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48C" w:rsidRPr="0019088A" w:rsidRDefault="007169AD" w:rsidP="0019088A">
      <w:pPr>
        <w:keepNext/>
        <w:keepLines/>
        <w:pageBreakBefore/>
        <w:spacing w:line="480" w:lineRule="auto"/>
        <w:jc w:val="center"/>
        <w:outlineLvl w:val="0"/>
        <w:rPr>
          <w:rFonts w:ascii="宋体" w:eastAsia="宋体" w:hAnsi="宋体"/>
          <w:b/>
          <w:sz w:val="32"/>
          <w:szCs w:val="32"/>
        </w:rPr>
      </w:pPr>
      <w:bookmarkStart w:id="0" w:name="_Toc23518"/>
      <w:r w:rsidRPr="00284D40">
        <w:rPr>
          <w:rFonts w:ascii="宋体" w:eastAsia="宋体" w:hAnsi="宋体" w:hint="eastAsia"/>
          <w:b/>
          <w:sz w:val="32"/>
          <w:szCs w:val="32"/>
        </w:rPr>
        <w:t>北京城市学院家庭经济困难学生认定办法</w:t>
      </w:r>
      <w:bookmarkEnd w:id="0"/>
    </w:p>
    <w:p w:rsidR="007556D0" w:rsidRPr="00284D40" w:rsidRDefault="007169AD">
      <w:pPr>
        <w:keepNext/>
        <w:keepLines/>
        <w:spacing w:line="480" w:lineRule="auto"/>
        <w:ind w:firstLineChars="200" w:firstLine="480"/>
        <w:rPr>
          <w:rFonts w:ascii="宋体" w:eastAsia="宋体" w:hAnsi="宋体"/>
        </w:rPr>
      </w:pPr>
      <w:r w:rsidRPr="00284D40">
        <w:rPr>
          <w:rFonts w:ascii="宋体" w:eastAsia="宋体" w:hAnsi="宋体" w:hint="eastAsia"/>
        </w:rPr>
        <w:t>为了认真做好我校家庭经济困难学生认定工作，切实保证国家和学校各项资助家庭经济困难学生政策落到实处，根据《教育部、财政部关于认真做好高等学校家庭经济困难学生认定工作的指导意见》，结合我校实际，制定本办法。</w:t>
      </w:r>
    </w:p>
    <w:p w:rsidR="007556D0" w:rsidRPr="00284D40" w:rsidRDefault="007169AD">
      <w:pPr>
        <w:keepNext/>
        <w:keepLines/>
        <w:spacing w:line="480" w:lineRule="auto"/>
        <w:ind w:firstLineChars="200" w:firstLine="482"/>
        <w:rPr>
          <w:rFonts w:ascii="宋体" w:eastAsia="宋体" w:hAnsi="宋体"/>
          <w:b/>
          <w:bCs/>
        </w:rPr>
      </w:pPr>
      <w:r w:rsidRPr="00284D40">
        <w:rPr>
          <w:rFonts w:ascii="宋体" w:eastAsia="宋体" w:hAnsi="宋体" w:hint="eastAsia"/>
          <w:b/>
          <w:bCs/>
        </w:rPr>
        <w:t>一、认定范围</w:t>
      </w:r>
    </w:p>
    <w:p w:rsidR="007556D0" w:rsidRPr="00284D40" w:rsidRDefault="007169AD">
      <w:pPr>
        <w:keepNext/>
        <w:keepLines/>
        <w:numPr>
          <w:ilvl w:val="0"/>
          <w:numId w:val="1"/>
        </w:numPr>
        <w:spacing w:line="480" w:lineRule="auto"/>
        <w:ind w:firstLineChars="200" w:firstLine="480"/>
        <w:rPr>
          <w:rFonts w:ascii="宋体" w:eastAsia="宋体" w:hAnsi="宋体"/>
        </w:rPr>
      </w:pPr>
      <w:r w:rsidRPr="00284D40">
        <w:rPr>
          <w:rFonts w:ascii="宋体" w:eastAsia="宋体" w:hAnsi="宋体" w:hint="eastAsia"/>
        </w:rPr>
        <w:t>本办法所称学生是指具有我校正式学籍的计划内全日制本专科（含高职）学历教育在校学生。</w:t>
      </w:r>
    </w:p>
    <w:p w:rsidR="007556D0" w:rsidRPr="00284D40" w:rsidRDefault="007169AD">
      <w:pPr>
        <w:keepNext/>
        <w:keepLines/>
        <w:numPr>
          <w:ilvl w:val="0"/>
          <w:numId w:val="1"/>
        </w:numPr>
        <w:spacing w:line="480" w:lineRule="auto"/>
        <w:ind w:firstLineChars="200" w:firstLine="480"/>
        <w:rPr>
          <w:rFonts w:ascii="宋体" w:eastAsia="宋体" w:hAnsi="宋体"/>
        </w:rPr>
      </w:pPr>
      <w:r w:rsidRPr="00284D40">
        <w:rPr>
          <w:rFonts w:ascii="宋体" w:eastAsia="宋体" w:hAnsi="宋体" w:hint="eastAsia"/>
        </w:rPr>
        <w:t>本办法所称家庭经济困难学生是指具有我校正式学籍，且本人及其家庭所能筹集到的资金难以支付其在校期间的学习和生活基本费用的学生。</w:t>
      </w:r>
    </w:p>
    <w:p w:rsidR="007556D0" w:rsidRPr="00284D40" w:rsidRDefault="007169AD">
      <w:pPr>
        <w:keepNext/>
        <w:keepLines/>
        <w:spacing w:line="480" w:lineRule="auto"/>
        <w:ind w:firstLineChars="200" w:firstLine="482"/>
        <w:rPr>
          <w:rFonts w:ascii="宋体" w:eastAsia="宋体" w:hAnsi="宋体"/>
          <w:b/>
          <w:bCs/>
        </w:rPr>
      </w:pPr>
      <w:r w:rsidRPr="00284D40">
        <w:rPr>
          <w:rFonts w:ascii="宋体" w:eastAsia="宋体" w:hAnsi="宋体" w:hint="eastAsia"/>
          <w:b/>
          <w:bCs/>
        </w:rPr>
        <w:t>二、认定标准</w:t>
      </w:r>
    </w:p>
    <w:p w:rsidR="007556D0" w:rsidRPr="00284D40" w:rsidRDefault="007169AD">
      <w:pPr>
        <w:keepNext/>
        <w:keepLines/>
        <w:numPr>
          <w:ilvl w:val="0"/>
          <w:numId w:val="2"/>
        </w:numPr>
        <w:spacing w:line="480" w:lineRule="auto"/>
        <w:ind w:firstLineChars="200" w:firstLine="480"/>
        <w:rPr>
          <w:rFonts w:ascii="宋体" w:eastAsia="宋体" w:hAnsi="宋体"/>
        </w:rPr>
      </w:pPr>
      <w:r w:rsidRPr="00284D40">
        <w:rPr>
          <w:rFonts w:ascii="宋体" w:eastAsia="宋体" w:hAnsi="宋体" w:hint="eastAsia"/>
        </w:rPr>
        <w:t>学生家庭人均收入低于当地居民最低生活保障标准的学生（一般以《最低生活保证金领取证》为准）</w:t>
      </w:r>
    </w:p>
    <w:p w:rsidR="007556D0" w:rsidRPr="00284D40" w:rsidRDefault="007169AD">
      <w:pPr>
        <w:keepNext/>
        <w:keepLines/>
        <w:numPr>
          <w:ilvl w:val="0"/>
          <w:numId w:val="2"/>
        </w:numPr>
        <w:spacing w:line="480" w:lineRule="auto"/>
        <w:ind w:firstLineChars="200" w:firstLine="480"/>
        <w:rPr>
          <w:rFonts w:ascii="宋体" w:eastAsia="宋体" w:hAnsi="宋体"/>
        </w:rPr>
      </w:pPr>
      <w:r w:rsidRPr="00284D40">
        <w:rPr>
          <w:rFonts w:ascii="宋体" w:eastAsia="宋体" w:hAnsi="宋体" w:hint="eastAsia"/>
        </w:rPr>
        <w:t>学生家庭人均收入高于当地居民最低生活保障标准，但低于当地居民最低工资标准的学生。（一般以《居民生活困难补助金领取证》为准）</w:t>
      </w:r>
    </w:p>
    <w:p w:rsidR="007556D0" w:rsidRPr="00284D40" w:rsidRDefault="007169AD">
      <w:pPr>
        <w:keepNext/>
        <w:keepLines/>
        <w:numPr>
          <w:ilvl w:val="0"/>
          <w:numId w:val="2"/>
        </w:numPr>
        <w:spacing w:line="480" w:lineRule="auto"/>
        <w:ind w:firstLineChars="200" w:firstLine="480"/>
        <w:rPr>
          <w:rFonts w:ascii="宋体" w:eastAsia="宋体" w:hAnsi="宋体"/>
        </w:rPr>
      </w:pPr>
      <w:r w:rsidRPr="00284D40">
        <w:rPr>
          <w:rFonts w:ascii="宋体" w:eastAsia="宋体" w:hAnsi="宋体" w:hint="eastAsia"/>
        </w:rPr>
        <w:t>学生家庭具备以下条件之一的学生可优先认定为家庭经济困难学生：</w:t>
      </w:r>
    </w:p>
    <w:p w:rsidR="007556D0" w:rsidRPr="00284D40" w:rsidRDefault="007169AD">
      <w:pPr>
        <w:keepNext/>
        <w:keepLines/>
        <w:numPr>
          <w:ilvl w:val="0"/>
          <w:numId w:val="3"/>
        </w:numPr>
        <w:spacing w:line="480" w:lineRule="auto"/>
        <w:ind w:firstLineChars="200" w:firstLine="480"/>
        <w:rPr>
          <w:rFonts w:ascii="宋体" w:eastAsia="宋体" w:hAnsi="宋体"/>
        </w:rPr>
      </w:pPr>
      <w:r w:rsidRPr="00284D40">
        <w:rPr>
          <w:rFonts w:ascii="宋体" w:eastAsia="宋体" w:hAnsi="宋体" w:hint="eastAsia"/>
        </w:rPr>
        <w:t>烈士等优抚家庭子女；</w:t>
      </w:r>
    </w:p>
    <w:p w:rsidR="007556D0" w:rsidRPr="00284D40" w:rsidRDefault="007169AD">
      <w:pPr>
        <w:keepNext/>
        <w:keepLines/>
        <w:numPr>
          <w:ilvl w:val="0"/>
          <w:numId w:val="3"/>
        </w:numPr>
        <w:spacing w:line="480" w:lineRule="auto"/>
        <w:ind w:firstLineChars="200" w:firstLine="480"/>
        <w:rPr>
          <w:rFonts w:ascii="宋体" w:eastAsia="宋体" w:hAnsi="宋体"/>
        </w:rPr>
      </w:pPr>
      <w:r w:rsidRPr="00284D40">
        <w:rPr>
          <w:rFonts w:ascii="宋体" w:eastAsia="宋体" w:hAnsi="宋体" w:hint="eastAsia"/>
        </w:rPr>
        <w:t>国家级贫困县、乡的农村家庭子女；</w:t>
      </w:r>
    </w:p>
    <w:p w:rsidR="007556D0" w:rsidRPr="00284D40" w:rsidRDefault="007169AD">
      <w:pPr>
        <w:keepNext/>
        <w:keepLines/>
        <w:numPr>
          <w:ilvl w:val="0"/>
          <w:numId w:val="3"/>
        </w:numPr>
        <w:spacing w:line="480" w:lineRule="auto"/>
        <w:ind w:firstLineChars="200" w:firstLine="480"/>
        <w:rPr>
          <w:rFonts w:ascii="宋体" w:eastAsia="宋体" w:hAnsi="宋体"/>
        </w:rPr>
      </w:pPr>
      <w:r w:rsidRPr="00284D40">
        <w:rPr>
          <w:rFonts w:ascii="宋体" w:eastAsia="宋体" w:hAnsi="宋体" w:hint="eastAsia"/>
        </w:rPr>
        <w:t>父母双方或一方下岗的城市居民子女；</w:t>
      </w:r>
    </w:p>
    <w:p w:rsidR="007556D0" w:rsidRPr="00284D40" w:rsidRDefault="007169AD">
      <w:pPr>
        <w:keepNext/>
        <w:keepLines/>
        <w:numPr>
          <w:ilvl w:val="0"/>
          <w:numId w:val="3"/>
        </w:numPr>
        <w:spacing w:line="480" w:lineRule="auto"/>
        <w:ind w:firstLineChars="200" w:firstLine="480"/>
        <w:rPr>
          <w:rFonts w:ascii="宋体" w:eastAsia="宋体" w:hAnsi="宋体"/>
        </w:rPr>
      </w:pPr>
      <w:r w:rsidRPr="00284D40">
        <w:rPr>
          <w:rFonts w:ascii="宋体" w:eastAsia="宋体" w:hAnsi="宋体" w:hint="eastAsia"/>
        </w:rPr>
        <w:t>本人或者家庭成员突遇大病或者意外事故，致使家庭经济陷入困境的；</w:t>
      </w:r>
    </w:p>
    <w:p w:rsidR="007556D0" w:rsidRPr="00284D40" w:rsidRDefault="007169AD">
      <w:pPr>
        <w:keepNext/>
        <w:keepLines/>
        <w:numPr>
          <w:ilvl w:val="0"/>
          <w:numId w:val="3"/>
        </w:numPr>
        <w:spacing w:line="480" w:lineRule="auto"/>
        <w:ind w:firstLineChars="200" w:firstLine="480"/>
        <w:rPr>
          <w:rFonts w:ascii="宋体" w:eastAsia="宋体" w:hAnsi="宋体"/>
        </w:rPr>
      </w:pPr>
      <w:r w:rsidRPr="00284D40">
        <w:rPr>
          <w:rFonts w:ascii="宋体" w:eastAsia="宋体" w:hAnsi="宋体" w:hint="eastAsia"/>
        </w:rPr>
        <w:t>孤儿、单亲家庭子女；</w:t>
      </w:r>
    </w:p>
    <w:p w:rsidR="007556D0" w:rsidRPr="00284D40" w:rsidRDefault="007169AD">
      <w:pPr>
        <w:keepNext/>
        <w:keepLines/>
        <w:numPr>
          <w:ilvl w:val="0"/>
          <w:numId w:val="3"/>
        </w:numPr>
        <w:spacing w:line="480" w:lineRule="auto"/>
        <w:ind w:firstLineChars="200" w:firstLine="480"/>
        <w:rPr>
          <w:rFonts w:ascii="宋体" w:eastAsia="宋体" w:hAnsi="宋体"/>
        </w:rPr>
      </w:pPr>
      <w:r w:rsidRPr="00284D40">
        <w:rPr>
          <w:rFonts w:ascii="宋体" w:eastAsia="宋体" w:hAnsi="宋体" w:hint="eastAsia"/>
        </w:rPr>
        <w:t>来自贫困和边远地区且无其它经济收入者；</w:t>
      </w:r>
    </w:p>
    <w:p w:rsidR="007556D0" w:rsidRPr="00284D40" w:rsidRDefault="007169AD">
      <w:pPr>
        <w:keepNext/>
        <w:keepLines/>
        <w:numPr>
          <w:ilvl w:val="0"/>
          <w:numId w:val="2"/>
        </w:numPr>
        <w:spacing w:line="480" w:lineRule="auto"/>
        <w:ind w:firstLineChars="200" w:firstLine="480"/>
        <w:rPr>
          <w:rFonts w:ascii="宋体" w:eastAsia="宋体" w:hAnsi="宋体"/>
        </w:rPr>
      </w:pPr>
      <w:r w:rsidRPr="00284D40">
        <w:rPr>
          <w:rFonts w:ascii="宋体" w:eastAsia="宋体" w:hAnsi="宋体" w:hint="eastAsia"/>
        </w:rPr>
        <w:lastRenderedPageBreak/>
        <w:t>其他情况的家庭经济困难学生</w:t>
      </w:r>
    </w:p>
    <w:p w:rsidR="007556D0" w:rsidRPr="00284D40" w:rsidRDefault="007169AD">
      <w:pPr>
        <w:keepNext/>
        <w:keepLines/>
        <w:numPr>
          <w:ilvl w:val="0"/>
          <w:numId w:val="4"/>
        </w:numPr>
        <w:spacing w:line="480" w:lineRule="auto"/>
        <w:ind w:firstLineChars="200" w:firstLine="482"/>
        <w:rPr>
          <w:rFonts w:ascii="宋体" w:eastAsia="宋体" w:hAnsi="宋体"/>
          <w:b/>
          <w:bCs/>
        </w:rPr>
      </w:pPr>
      <w:r w:rsidRPr="00284D40">
        <w:rPr>
          <w:rFonts w:ascii="宋体" w:eastAsia="宋体" w:hAnsi="宋体" w:hint="eastAsia"/>
          <w:b/>
          <w:bCs/>
        </w:rPr>
        <w:t>认定原则</w:t>
      </w:r>
    </w:p>
    <w:p w:rsidR="007556D0" w:rsidRPr="00284D40" w:rsidRDefault="007169AD">
      <w:pPr>
        <w:keepNext/>
        <w:keepLines/>
        <w:numPr>
          <w:ilvl w:val="0"/>
          <w:numId w:val="5"/>
        </w:numPr>
        <w:spacing w:line="480" w:lineRule="auto"/>
        <w:ind w:left="420" w:firstLine="420"/>
        <w:rPr>
          <w:rFonts w:ascii="宋体" w:eastAsia="宋体" w:hAnsi="宋体"/>
        </w:rPr>
      </w:pPr>
      <w:r w:rsidRPr="00284D40">
        <w:rPr>
          <w:rFonts w:ascii="宋体" w:eastAsia="宋体" w:hAnsi="宋体" w:hint="eastAsia"/>
        </w:rPr>
        <w:t>家庭经济困难学生认定工作坚持实事求是，实行民主评议和学校评定相结合的原则。</w:t>
      </w:r>
    </w:p>
    <w:p w:rsidR="007556D0" w:rsidRPr="00284D40" w:rsidRDefault="007169AD">
      <w:pPr>
        <w:keepNext/>
        <w:keepLines/>
        <w:numPr>
          <w:ilvl w:val="0"/>
          <w:numId w:val="5"/>
        </w:numPr>
        <w:spacing w:line="480" w:lineRule="auto"/>
        <w:ind w:left="420" w:firstLine="420"/>
        <w:rPr>
          <w:rFonts w:ascii="宋体" w:eastAsia="宋体" w:hAnsi="宋体"/>
        </w:rPr>
      </w:pPr>
      <w:r w:rsidRPr="00284D40">
        <w:rPr>
          <w:rFonts w:ascii="宋体" w:eastAsia="宋体" w:hAnsi="宋体" w:hint="eastAsia"/>
        </w:rPr>
        <w:t>家庭经济困难学生认定工作严格坚持工作制度，规范工作程序。</w:t>
      </w:r>
    </w:p>
    <w:p w:rsidR="007556D0" w:rsidRPr="00284D40" w:rsidRDefault="007169AD">
      <w:pPr>
        <w:keepNext/>
        <w:keepLines/>
        <w:numPr>
          <w:ilvl w:val="0"/>
          <w:numId w:val="5"/>
        </w:numPr>
        <w:spacing w:line="480" w:lineRule="auto"/>
        <w:ind w:left="420" w:firstLine="420"/>
        <w:rPr>
          <w:rFonts w:ascii="宋体" w:eastAsia="宋体" w:hAnsi="宋体"/>
        </w:rPr>
      </w:pPr>
      <w:r w:rsidRPr="00284D40">
        <w:rPr>
          <w:rFonts w:ascii="宋体" w:eastAsia="宋体" w:hAnsi="宋体" w:hint="eastAsia"/>
        </w:rPr>
        <w:t>在认定家庭经济困难学生工作过程中，既要坚持审查相关证明，更要注重学生在校期间的日常消费情况和平时生活表现；对于在提供相关证明材料中弄虚</w:t>
      </w:r>
      <w:r w:rsidR="00C9130D" w:rsidRPr="00284D40">
        <w:rPr>
          <w:rFonts w:ascii="宋体" w:eastAsia="宋体" w:hAnsi="宋体" w:hint="eastAsia"/>
        </w:rPr>
        <w:t>作假</w:t>
      </w:r>
      <w:r w:rsidRPr="00284D40">
        <w:rPr>
          <w:rFonts w:ascii="宋体" w:eastAsia="宋体" w:hAnsi="宋体" w:hint="eastAsia"/>
        </w:rPr>
        <w:t>者不予认定。</w:t>
      </w:r>
    </w:p>
    <w:p w:rsidR="007556D0" w:rsidRPr="00284D40" w:rsidRDefault="007169AD">
      <w:pPr>
        <w:keepNext/>
        <w:keepLines/>
        <w:numPr>
          <w:ilvl w:val="0"/>
          <w:numId w:val="5"/>
        </w:numPr>
        <w:spacing w:line="480" w:lineRule="auto"/>
        <w:ind w:left="420" w:firstLine="420"/>
        <w:rPr>
          <w:rFonts w:ascii="宋体" w:eastAsia="宋体" w:hAnsi="宋体"/>
        </w:rPr>
      </w:pPr>
      <w:r w:rsidRPr="00284D40">
        <w:rPr>
          <w:rFonts w:ascii="宋体" w:eastAsia="宋体" w:hAnsi="宋体" w:hint="eastAsia"/>
        </w:rPr>
        <w:t>不能认定为家庭经济困难学生，已认定者，取消其认定和受助资格。</w:t>
      </w:r>
    </w:p>
    <w:p w:rsidR="007556D0" w:rsidRPr="00284D40" w:rsidRDefault="007169AD">
      <w:pPr>
        <w:keepNext/>
        <w:keepLines/>
        <w:spacing w:line="480" w:lineRule="auto"/>
        <w:ind w:firstLineChars="200" w:firstLine="482"/>
        <w:rPr>
          <w:rFonts w:ascii="宋体" w:eastAsia="宋体" w:hAnsi="宋体"/>
          <w:b/>
          <w:bCs/>
        </w:rPr>
      </w:pPr>
      <w:r w:rsidRPr="00284D40">
        <w:rPr>
          <w:rFonts w:ascii="宋体" w:eastAsia="宋体" w:hAnsi="宋体" w:hint="eastAsia"/>
          <w:b/>
          <w:bCs/>
        </w:rPr>
        <w:t>四、认定机构</w:t>
      </w:r>
    </w:p>
    <w:p w:rsidR="007556D0" w:rsidRPr="00284D40" w:rsidRDefault="007169AD">
      <w:pPr>
        <w:keepNext/>
        <w:keepLines/>
        <w:numPr>
          <w:ilvl w:val="0"/>
          <w:numId w:val="6"/>
        </w:numPr>
        <w:spacing w:line="480" w:lineRule="auto"/>
        <w:ind w:firstLineChars="200" w:firstLine="480"/>
        <w:rPr>
          <w:rFonts w:ascii="宋体" w:eastAsia="宋体" w:hAnsi="宋体"/>
        </w:rPr>
      </w:pPr>
      <w:r w:rsidRPr="00284D40">
        <w:rPr>
          <w:rFonts w:ascii="宋体" w:eastAsia="宋体" w:hAnsi="宋体" w:hint="eastAsia"/>
        </w:rPr>
        <w:t>学校专门成立学生资助工作领导小组（以下简称资助工作领导小组），组长由学校主要领导担任，组员由学生处、教务处、财务处、各校区学生工作部门代表组成。资助工作领导小组办公室设在学生处。学校学生资助工作领导小组领导全校家庭经济困难学生的认定工作。</w:t>
      </w:r>
    </w:p>
    <w:p w:rsidR="007556D0" w:rsidRPr="00284D40" w:rsidRDefault="007169AD">
      <w:pPr>
        <w:keepNext/>
        <w:keepLines/>
        <w:numPr>
          <w:ilvl w:val="0"/>
          <w:numId w:val="6"/>
        </w:numPr>
        <w:spacing w:line="480" w:lineRule="auto"/>
        <w:ind w:firstLineChars="200" w:firstLine="480"/>
        <w:rPr>
          <w:rFonts w:ascii="宋体" w:eastAsia="宋体" w:hAnsi="宋体"/>
        </w:rPr>
      </w:pPr>
      <w:r w:rsidRPr="00284D40">
        <w:rPr>
          <w:rFonts w:ascii="宋体" w:eastAsia="宋体" w:hAnsi="宋体" w:hint="eastAsia"/>
        </w:rPr>
        <w:t>各校区成立学生资助工作管理小组，小组成员由校区学生处、学生事务中心、教务处、学部、学生工作办公室主要负责人组成，负责各校区家庭经济困难学生认定的管理及材料审核工作。</w:t>
      </w:r>
    </w:p>
    <w:p w:rsidR="007556D0" w:rsidRPr="00284D40" w:rsidRDefault="007169AD">
      <w:pPr>
        <w:keepNext/>
        <w:keepLines/>
        <w:numPr>
          <w:ilvl w:val="0"/>
          <w:numId w:val="6"/>
        </w:numPr>
        <w:spacing w:line="480" w:lineRule="auto"/>
        <w:ind w:firstLineChars="200" w:firstLine="480"/>
        <w:rPr>
          <w:rFonts w:ascii="宋体" w:eastAsia="宋体" w:hAnsi="宋体"/>
        </w:rPr>
      </w:pPr>
      <w:r w:rsidRPr="00284D40">
        <w:rPr>
          <w:rFonts w:ascii="宋体" w:eastAsia="宋体" w:hAnsi="宋体" w:hint="eastAsia"/>
        </w:rPr>
        <w:lastRenderedPageBreak/>
        <w:t>各学生工作办公室成立学生资助工作评议小组，小组成员由各学部、学生工作办公室、任课教师、辅导员、班主任和学生代表组成，负责家庭经济困难学生认定的民主评议工作。学生资助工作评议小组中，学生代表应具有广泛的代表性，评议小组成立后，其名单应在本学部范围内公示。各学生工作办公室学生资助工作评议小组负责本学工办家庭经济困难学生认定的具体实施和审核工作。</w:t>
      </w:r>
    </w:p>
    <w:p w:rsidR="007556D0" w:rsidRPr="00284D40" w:rsidRDefault="007169AD">
      <w:pPr>
        <w:keepNext/>
        <w:keepLines/>
        <w:numPr>
          <w:ilvl w:val="0"/>
          <w:numId w:val="6"/>
        </w:numPr>
        <w:spacing w:line="480" w:lineRule="auto"/>
        <w:ind w:firstLineChars="200" w:firstLine="480"/>
        <w:rPr>
          <w:rFonts w:ascii="宋体" w:eastAsia="宋体" w:hAnsi="宋体"/>
          <w:color w:val="FF0000"/>
        </w:rPr>
      </w:pPr>
      <w:r w:rsidRPr="00284D40">
        <w:rPr>
          <w:rFonts w:ascii="宋体" w:eastAsia="宋体" w:hAnsi="宋体" w:hint="eastAsia"/>
        </w:rPr>
        <w:t>各班级成立班级民族评议小组，负责本班级审核困难生各项材料及上报推荐名单。评议小组原则上不低于6人，不高于15人。小组成员需具有代表性，通过无记名投票、公开唱票方式产生。班级评议小组产生后，需在班级中进行公示，名单上报学生工作办公室备案。</w:t>
      </w:r>
    </w:p>
    <w:p w:rsidR="007556D0" w:rsidRPr="00284D40" w:rsidRDefault="007169AD">
      <w:pPr>
        <w:keepNext/>
        <w:keepLines/>
        <w:spacing w:line="480" w:lineRule="auto"/>
        <w:ind w:firstLineChars="200" w:firstLine="482"/>
        <w:rPr>
          <w:rFonts w:ascii="宋体" w:eastAsia="宋体" w:hAnsi="宋体"/>
          <w:b/>
          <w:bCs/>
        </w:rPr>
      </w:pPr>
      <w:r w:rsidRPr="00284D40">
        <w:rPr>
          <w:rFonts w:ascii="宋体" w:eastAsia="宋体" w:hAnsi="宋体" w:hint="eastAsia"/>
          <w:b/>
          <w:bCs/>
        </w:rPr>
        <w:t>五、认定程序</w:t>
      </w:r>
    </w:p>
    <w:p w:rsidR="007556D0" w:rsidRPr="00284D40" w:rsidRDefault="007169AD">
      <w:pPr>
        <w:keepNext/>
        <w:keepLines/>
        <w:numPr>
          <w:ilvl w:val="0"/>
          <w:numId w:val="7"/>
        </w:numPr>
        <w:spacing w:line="480" w:lineRule="auto"/>
        <w:ind w:firstLineChars="200" w:firstLine="480"/>
        <w:rPr>
          <w:rFonts w:ascii="宋体" w:eastAsia="宋体" w:hAnsi="宋体"/>
        </w:rPr>
      </w:pPr>
      <w:r w:rsidRPr="00284D40">
        <w:rPr>
          <w:rFonts w:ascii="宋体" w:eastAsia="宋体" w:hAnsi="宋体" w:hint="eastAsia"/>
        </w:rPr>
        <w:t>家庭经济困难学生认定工作原则上每学年进行一次，一般在每学年第一学期开学后一个月内完成；学生本人或者家庭遭遇特殊意外情况，导致家庭经济困难的，经学校学生处同意可以随时申请和认定。</w:t>
      </w:r>
    </w:p>
    <w:p w:rsidR="007556D0" w:rsidRPr="00284D40" w:rsidRDefault="007169AD">
      <w:pPr>
        <w:keepNext/>
        <w:keepLines/>
        <w:numPr>
          <w:ilvl w:val="0"/>
          <w:numId w:val="7"/>
        </w:numPr>
        <w:spacing w:line="480" w:lineRule="auto"/>
        <w:ind w:firstLineChars="200" w:firstLine="480"/>
        <w:rPr>
          <w:rFonts w:ascii="宋体" w:eastAsia="宋体" w:hAnsi="宋体"/>
        </w:rPr>
      </w:pPr>
      <w:r w:rsidRPr="00284D40">
        <w:rPr>
          <w:rFonts w:ascii="宋体" w:eastAsia="宋体" w:hAnsi="宋体" w:hint="eastAsia"/>
        </w:rPr>
        <w:t>学校在每学年结束时向学生发放《北京城市学院学生及家庭情况调查表》（见附件1），新生在寄送录取通知书时同时寄送。需要申请认定家庭经济困难的新生及在校生应如实填写《北京城市学院学生及家庭情况调查表》，并到家庭所在地乡、镇或街道民政部门加盖公章，以证明家庭经济状况。</w:t>
      </w:r>
    </w:p>
    <w:p w:rsidR="007556D0" w:rsidRPr="00284D40" w:rsidRDefault="007169AD">
      <w:pPr>
        <w:keepNext/>
        <w:keepLines/>
        <w:numPr>
          <w:ilvl w:val="0"/>
          <w:numId w:val="7"/>
        </w:numPr>
        <w:spacing w:line="480" w:lineRule="auto"/>
        <w:ind w:firstLineChars="200" w:firstLine="480"/>
        <w:rPr>
          <w:rFonts w:ascii="宋体" w:eastAsia="宋体" w:hAnsi="宋体"/>
        </w:rPr>
      </w:pPr>
      <w:r w:rsidRPr="00284D40">
        <w:rPr>
          <w:rFonts w:ascii="宋体" w:eastAsia="宋体" w:hAnsi="宋体" w:hint="eastAsia"/>
        </w:rPr>
        <w:t>每学年开学时，各学生工作办公室学生资助工作评议小组组织符合条件的学生填写《北京城市学院家庭经济困难学生认定申请表》（见附件2），并负责收集《北京城市学院学生及家庭情况调查表》。</w:t>
      </w:r>
    </w:p>
    <w:p w:rsidR="007556D0" w:rsidRPr="00284D40" w:rsidRDefault="007169AD">
      <w:pPr>
        <w:keepNext/>
        <w:keepLines/>
        <w:numPr>
          <w:ilvl w:val="0"/>
          <w:numId w:val="7"/>
        </w:numPr>
        <w:spacing w:line="480" w:lineRule="auto"/>
        <w:ind w:firstLineChars="200" w:firstLine="480"/>
        <w:rPr>
          <w:rFonts w:ascii="宋体" w:eastAsia="宋体" w:hAnsi="宋体"/>
        </w:rPr>
      </w:pPr>
      <w:r w:rsidRPr="00284D40">
        <w:rPr>
          <w:rFonts w:ascii="宋体" w:eastAsia="宋体" w:hAnsi="宋体" w:hint="eastAsia"/>
        </w:rPr>
        <w:lastRenderedPageBreak/>
        <w:t>各学生工作办公室学生资助工作评议小组根据申请人提供的情况，对照北京城市居民最低生活保障标准，结合学生日常消费状况，以及影响其家庭经济状况的有关情况，认真进行评议，初步确定本学部各档次家庭经济困难学生资格，并在全学部师生中进行公示，公示时间不得少于5个工作日。若师生有异议，可通过有效方式向学部学生资助工作评议小组提出质疑。学生工作办公室学生资助工作评议小组应在接到异议材料的3个工作日内予以答复。师生若对学部学生资助工作评议小组的答复仍有异议，可通过有效方式向校区学生资助工作管理小组提请复议。学生资助工作管理小组办公室应在接到复议申请的3个工作日内予以答复。</w:t>
      </w:r>
    </w:p>
    <w:p w:rsidR="007556D0" w:rsidRPr="00284D40" w:rsidRDefault="007169AD">
      <w:pPr>
        <w:keepNext/>
        <w:keepLines/>
        <w:numPr>
          <w:ilvl w:val="0"/>
          <w:numId w:val="7"/>
        </w:numPr>
        <w:spacing w:line="480" w:lineRule="auto"/>
        <w:ind w:firstLineChars="200" w:firstLine="480"/>
        <w:rPr>
          <w:rFonts w:ascii="宋体" w:eastAsia="宋体" w:hAnsi="宋体"/>
        </w:rPr>
      </w:pPr>
      <w:r w:rsidRPr="00284D40">
        <w:rPr>
          <w:rFonts w:ascii="宋体" w:eastAsia="宋体" w:hAnsi="宋体" w:hint="eastAsia"/>
        </w:rPr>
        <w:t>学生资助工作管理小组汇总全校家庭经济困难学生推荐的情况后报请学校审批，并为批准通过的学生办理认定批复手续。</w:t>
      </w:r>
    </w:p>
    <w:p w:rsidR="007556D0" w:rsidRPr="00284D40" w:rsidRDefault="007169AD">
      <w:pPr>
        <w:keepNext/>
        <w:keepLines/>
        <w:spacing w:line="480" w:lineRule="auto"/>
        <w:ind w:firstLineChars="200" w:firstLine="482"/>
        <w:rPr>
          <w:rFonts w:ascii="宋体" w:eastAsia="宋体" w:hAnsi="宋体"/>
          <w:b/>
          <w:bCs/>
        </w:rPr>
      </w:pPr>
      <w:r w:rsidRPr="00284D40">
        <w:rPr>
          <w:rFonts w:ascii="宋体" w:eastAsia="宋体" w:hAnsi="宋体" w:hint="eastAsia"/>
          <w:b/>
          <w:bCs/>
        </w:rPr>
        <w:t>六、后续管理</w:t>
      </w:r>
    </w:p>
    <w:p w:rsidR="007556D0" w:rsidRPr="00284D40" w:rsidRDefault="007169AD">
      <w:pPr>
        <w:keepNext/>
        <w:keepLines/>
        <w:numPr>
          <w:ilvl w:val="0"/>
          <w:numId w:val="8"/>
        </w:numPr>
        <w:spacing w:line="480" w:lineRule="auto"/>
        <w:ind w:firstLineChars="200" w:firstLine="480"/>
        <w:rPr>
          <w:rFonts w:ascii="宋体" w:eastAsia="宋体" w:hAnsi="宋体"/>
        </w:rPr>
      </w:pPr>
      <w:r w:rsidRPr="00284D40">
        <w:rPr>
          <w:rFonts w:ascii="宋体" w:eastAsia="宋体" w:hAnsi="宋体" w:hint="eastAsia"/>
        </w:rPr>
        <w:t>学生本人在家庭经济状况发生明显好转后应主动向学校报告，并申请停止家庭经济困难学生资格。</w:t>
      </w:r>
    </w:p>
    <w:p w:rsidR="007556D0" w:rsidRPr="00284D40" w:rsidRDefault="007169AD">
      <w:pPr>
        <w:keepNext/>
        <w:keepLines/>
        <w:numPr>
          <w:ilvl w:val="0"/>
          <w:numId w:val="8"/>
        </w:numPr>
        <w:spacing w:line="480" w:lineRule="auto"/>
        <w:ind w:firstLineChars="200" w:firstLine="480"/>
        <w:rPr>
          <w:rFonts w:ascii="宋体" w:eastAsia="宋体" w:hAnsi="宋体"/>
        </w:rPr>
      </w:pPr>
      <w:r w:rsidRPr="00284D40">
        <w:rPr>
          <w:rFonts w:ascii="宋体" w:eastAsia="宋体" w:hAnsi="宋体" w:hint="eastAsia"/>
        </w:rPr>
        <w:t>各学工办每学年第二学期对已认定的家庭经济困难学生进行一次资格复查，如有下情况者应立即取消其家庭经济困难学生资格，终止对其的资助。</w:t>
      </w:r>
    </w:p>
    <w:p w:rsidR="007556D0" w:rsidRPr="00284D40" w:rsidRDefault="007169AD">
      <w:pPr>
        <w:keepNext/>
        <w:keepLines/>
        <w:numPr>
          <w:ilvl w:val="0"/>
          <w:numId w:val="9"/>
        </w:numPr>
        <w:spacing w:line="480" w:lineRule="auto"/>
        <w:ind w:leftChars="200" w:left="480" w:firstLine="419"/>
        <w:rPr>
          <w:rFonts w:ascii="宋体" w:eastAsia="宋体" w:hAnsi="宋体"/>
        </w:rPr>
      </w:pPr>
      <w:r w:rsidRPr="00284D40">
        <w:rPr>
          <w:rFonts w:ascii="宋体" w:eastAsia="宋体" w:hAnsi="宋体" w:hint="eastAsia"/>
        </w:rPr>
        <w:t>在资助期间办理休学、退学等情况不在校者；</w:t>
      </w:r>
    </w:p>
    <w:p w:rsidR="007556D0" w:rsidRPr="00284D40" w:rsidRDefault="007169AD">
      <w:pPr>
        <w:keepNext/>
        <w:keepLines/>
        <w:numPr>
          <w:ilvl w:val="0"/>
          <w:numId w:val="9"/>
        </w:numPr>
        <w:spacing w:line="480" w:lineRule="auto"/>
        <w:ind w:leftChars="200" w:left="480" w:firstLine="419"/>
        <w:rPr>
          <w:rFonts w:ascii="宋体" w:eastAsia="宋体" w:hAnsi="宋体"/>
          <w:color w:val="auto"/>
        </w:rPr>
      </w:pPr>
      <w:r w:rsidRPr="00284D40">
        <w:rPr>
          <w:rFonts w:ascii="宋体" w:eastAsia="宋体" w:hAnsi="宋体" w:hint="eastAsia"/>
          <w:color w:val="auto"/>
        </w:rPr>
        <w:t>申请材料有虚假情况者。</w:t>
      </w:r>
    </w:p>
    <w:p w:rsidR="007556D0" w:rsidRPr="00284D40" w:rsidRDefault="007169AD">
      <w:pPr>
        <w:keepNext/>
        <w:keepLines/>
        <w:numPr>
          <w:ilvl w:val="0"/>
          <w:numId w:val="8"/>
        </w:numPr>
        <w:spacing w:line="480" w:lineRule="auto"/>
        <w:ind w:firstLineChars="200" w:firstLine="480"/>
        <w:rPr>
          <w:rFonts w:ascii="宋体" w:eastAsia="宋体" w:hAnsi="宋体"/>
        </w:rPr>
      </w:pPr>
      <w:r w:rsidRPr="00284D40">
        <w:rPr>
          <w:rFonts w:ascii="宋体" w:eastAsia="宋体" w:hAnsi="宋体" w:hint="eastAsia"/>
        </w:rPr>
        <w:lastRenderedPageBreak/>
        <w:t>学生在提交家庭经济困难申请时应如实提供本人及家庭各方面情况，保证所提供材料的客观性和真实性。学校通过信件、电话、实地走访等方式对申请人情况进行核实，如发现弄虚作假现象，一经核实，立即取消资助资格；已获得资助的，收回所有资助金；情节严重的，依据有关规定予以严肃处理。</w:t>
      </w:r>
    </w:p>
    <w:p w:rsidR="007556D0" w:rsidRPr="00284D40" w:rsidRDefault="007169AD">
      <w:pPr>
        <w:keepNext/>
        <w:keepLines/>
        <w:numPr>
          <w:ilvl w:val="0"/>
          <w:numId w:val="8"/>
        </w:numPr>
        <w:spacing w:line="480" w:lineRule="auto"/>
        <w:ind w:firstLineChars="200" w:firstLine="480"/>
        <w:rPr>
          <w:rFonts w:ascii="宋体" w:eastAsia="宋体" w:hAnsi="宋体"/>
        </w:rPr>
      </w:pPr>
      <w:r w:rsidRPr="00284D40">
        <w:rPr>
          <w:rFonts w:ascii="宋体" w:eastAsia="宋体" w:hAnsi="宋体" w:hint="eastAsia"/>
        </w:rPr>
        <w:t>各学部应加强学生的诚信教育，教育学生如实提供家庭情况，及时告知家庭经济状况变化情况。</w:t>
      </w:r>
    </w:p>
    <w:p w:rsidR="007556D0" w:rsidRPr="00284D40" w:rsidRDefault="007169AD">
      <w:pPr>
        <w:keepNext/>
        <w:keepLines/>
        <w:numPr>
          <w:ilvl w:val="0"/>
          <w:numId w:val="8"/>
        </w:numPr>
        <w:spacing w:line="480" w:lineRule="auto"/>
        <w:ind w:firstLineChars="200" w:firstLine="480"/>
        <w:rPr>
          <w:rFonts w:ascii="宋体" w:eastAsia="宋体" w:hAnsi="宋体"/>
        </w:rPr>
      </w:pPr>
      <w:r w:rsidRPr="00284D40">
        <w:rPr>
          <w:rFonts w:ascii="宋体" w:eastAsia="宋体" w:hAnsi="宋体" w:hint="eastAsia"/>
        </w:rPr>
        <w:t>各学部应当专门为家庭经济困难学生建立起规范的档案，完整地记录认定资料和接受资助的情况。</w:t>
      </w:r>
    </w:p>
    <w:p w:rsidR="007556D0" w:rsidRPr="00284D40" w:rsidRDefault="007169AD">
      <w:pPr>
        <w:keepNext/>
        <w:keepLines/>
        <w:spacing w:line="480" w:lineRule="auto"/>
        <w:ind w:firstLineChars="200" w:firstLine="482"/>
        <w:rPr>
          <w:rFonts w:ascii="宋体" w:eastAsia="宋体" w:hAnsi="宋体"/>
          <w:b/>
          <w:bCs/>
        </w:rPr>
      </w:pPr>
      <w:bookmarkStart w:id="1" w:name="_GoBack"/>
      <w:bookmarkEnd w:id="1"/>
      <w:r w:rsidRPr="00284D40">
        <w:rPr>
          <w:rFonts w:ascii="宋体" w:eastAsia="宋体" w:hAnsi="宋体" w:hint="eastAsia"/>
          <w:b/>
          <w:bCs/>
        </w:rPr>
        <w:t>七、其它</w:t>
      </w:r>
    </w:p>
    <w:p w:rsidR="007556D0" w:rsidRPr="00284D40" w:rsidRDefault="007169AD">
      <w:pPr>
        <w:keepNext/>
        <w:keepLines/>
        <w:spacing w:line="480" w:lineRule="auto"/>
        <w:ind w:firstLineChars="200" w:firstLine="480"/>
        <w:rPr>
          <w:rFonts w:ascii="宋体" w:eastAsia="宋体" w:hAnsi="宋体"/>
        </w:rPr>
      </w:pPr>
      <w:r w:rsidRPr="00284D40">
        <w:rPr>
          <w:rFonts w:ascii="宋体" w:eastAsia="宋体" w:hAnsi="宋体" w:hint="eastAsia"/>
        </w:rPr>
        <w:t xml:space="preserve">  本办法由学生资助工作领导小组办公室负责解释。</w:t>
      </w:r>
    </w:p>
    <w:p w:rsidR="007556D0" w:rsidRPr="00284D40" w:rsidRDefault="007169AD">
      <w:pPr>
        <w:keepNext/>
        <w:keepLines/>
        <w:spacing w:line="480" w:lineRule="auto"/>
        <w:ind w:firstLineChars="200" w:firstLine="480"/>
        <w:rPr>
          <w:rFonts w:ascii="宋体" w:eastAsia="宋体" w:hAnsi="宋体"/>
        </w:rPr>
      </w:pPr>
      <w:r w:rsidRPr="00284D40">
        <w:rPr>
          <w:rFonts w:ascii="宋体" w:eastAsia="宋体" w:hAnsi="宋体" w:hint="eastAsia"/>
        </w:rPr>
        <w:t xml:space="preserve">                                        </w:t>
      </w:r>
    </w:p>
    <w:p w:rsidR="007556D0" w:rsidRDefault="007169AD">
      <w:pPr>
        <w:keepNext/>
        <w:keepLines/>
        <w:spacing w:line="480" w:lineRule="auto"/>
        <w:ind w:firstLineChars="200" w:firstLine="480"/>
        <w:jc w:val="center"/>
        <w:rPr>
          <w:rFonts w:ascii="宋体" w:eastAsia="宋体" w:hAnsi="宋体"/>
        </w:rPr>
      </w:pPr>
      <w:r w:rsidRPr="00284D40">
        <w:rPr>
          <w:rFonts w:ascii="宋体" w:eastAsia="宋体" w:hAnsi="宋体" w:hint="eastAsia"/>
        </w:rPr>
        <w:t xml:space="preserve">                                   </w:t>
      </w:r>
      <w:r w:rsidRPr="00284D40">
        <w:rPr>
          <w:rFonts w:ascii="宋体" w:eastAsia="宋体" w:hAnsi="宋体" w:hint="eastAsia"/>
          <w:lang w:val="en-US"/>
        </w:rPr>
        <w:t xml:space="preserve">     </w:t>
      </w:r>
      <w:r w:rsidRPr="00284D40">
        <w:rPr>
          <w:rFonts w:ascii="宋体" w:eastAsia="宋体" w:hAnsi="宋体" w:hint="eastAsia"/>
        </w:rPr>
        <w:t xml:space="preserve"> 20</w:t>
      </w:r>
      <w:r w:rsidRPr="00284D40">
        <w:rPr>
          <w:rFonts w:ascii="宋体" w:eastAsia="宋体" w:hAnsi="宋体" w:hint="eastAsia"/>
          <w:lang w:val="en-US"/>
        </w:rPr>
        <w:t>18</w:t>
      </w:r>
      <w:r w:rsidRPr="00284D40">
        <w:rPr>
          <w:rFonts w:ascii="宋体" w:eastAsia="宋体" w:hAnsi="宋体" w:hint="eastAsia"/>
        </w:rPr>
        <w:t>年</w:t>
      </w:r>
      <w:r w:rsidRPr="00284D40">
        <w:rPr>
          <w:rFonts w:ascii="宋体" w:eastAsia="宋体" w:hAnsi="宋体"/>
          <w:lang w:val="en-US"/>
        </w:rPr>
        <w:t>9</w:t>
      </w:r>
      <w:r w:rsidRPr="00284D40">
        <w:rPr>
          <w:rFonts w:ascii="宋体" w:eastAsia="宋体" w:hAnsi="宋体" w:hint="eastAsia"/>
        </w:rPr>
        <w:t>月</w:t>
      </w:r>
    </w:p>
    <w:p w:rsidR="007556D0" w:rsidRDefault="007556D0"/>
    <w:sectPr w:rsidR="007556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892" w:rsidRDefault="00755892" w:rsidP="00C9130D">
      <w:r>
        <w:separator/>
      </w:r>
    </w:p>
  </w:endnote>
  <w:endnote w:type="continuationSeparator" w:id="0">
    <w:p w:rsidR="00755892" w:rsidRDefault="00755892" w:rsidP="00C9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892" w:rsidRDefault="00755892" w:rsidP="00C9130D">
      <w:r>
        <w:separator/>
      </w:r>
    </w:p>
  </w:footnote>
  <w:footnote w:type="continuationSeparator" w:id="0">
    <w:p w:rsidR="00755892" w:rsidRDefault="00755892" w:rsidP="00C91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E"/>
    <w:multiLevelType w:val="multilevel"/>
    <w:tmpl w:val="0000000E"/>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F"/>
    <w:multiLevelType w:val="multilevel"/>
    <w:tmpl w:val="0000000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0"/>
    <w:multiLevelType w:val="multilevel"/>
    <w:tmpl w:val="00000010"/>
    <w:lvl w:ilvl="0">
      <w:start w:val="1"/>
      <w:numFmt w:val="decimal"/>
      <w:lvlText w:val="（%1）"/>
      <w:lvlJc w:val="left"/>
      <w:pPr>
        <w:tabs>
          <w:tab w:val="left" w:pos="420"/>
        </w:tabs>
        <w:ind w:left="420" w:hanging="420"/>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11"/>
    <w:multiLevelType w:val="multilevel"/>
    <w:tmpl w:val="0000001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2"/>
    <w:multiLevelType w:val="singleLevel"/>
    <w:tmpl w:val="00000012"/>
    <w:lvl w:ilvl="0">
      <w:start w:val="1"/>
      <w:numFmt w:val="decimal"/>
      <w:suff w:val="nothing"/>
      <w:lvlText w:val="（%1）"/>
      <w:lvlJc w:val="left"/>
    </w:lvl>
  </w:abstractNum>
  <w:abstractNum w:abstractNumId="6" w15:restartNumberingAfterBreak="0">
    <w:nsid w:val="00000013"/>
    <w:multiLevelType w:val="multilevel"/>
    <w:tmpl w:val="0000001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4"/>
    <w:multiLevelType w:val="singleLevel"/>
    <w:tmpl w:val="00000014"/>
    <w:lvl w:ilvl="0">
      <w:start w:val="3"/>
      <w:numFmt w:val="chineseCounting"/>
      <w:suff w:val="nothing"/>
      <w:lvlText w:val="%1、"/>
      <w:lvlJc w:val="left"/>
    </w:lvl>
  </w:abstractNum>
  <w:abstractNum w:abstractNumId="8" w15:restartNumberingAfterBreak="0">
    <w:nsid w:val="00000015"/>
    <w:multiLevelType w:val="singleLevel"/>
    <w:tmpl w:val="00000015"/>
    <w:lvl w:ilvl="0">
      <w:start w:val="1"/>
      <w:numFmt w:val="decimal"/>
      <w:suff w:val="nothing"/>
      <w:lvlText w:val="%1、"/>
      <w:lvlJc w:val="left"/>
    </w:lvl>
  </w:abstractNum>
  <w:num w:numId="1">
    <w:abstractNumId w:val="1"/>
  </w:num>
  <w:num w:numId="2">
    <w:abstractNumId w:val="2"/>
  </w:num>
  <w:num w:numId="3">
    <w:abstractNumId w:val="3"/>
  </w:num>
  <w:num w:numId="4">
    <w:abstractNumId w:val="7"/>
  </w:num>
  <w:num w:numId="5">
    <w:abstractNumId w:val="8"/>
  </w:num>
  <w:num w:numId="6">
    <w:abstractNumId w:val="6"/>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3412"/>
    <w:rsid w:val="000A3412"/>
    <w:rsid w:val="000D076D"/>
    <w:rsid w:val="0019088A"/>
    <w:rsid w:val="00284D40"/>
    <w:rsid w:val="003B6058"/>
    <w:rsid w:val="003D33B3"/>
    <w:rsid w:val="004A7461"/>
    <w:rsid w:val="0068648C"/>
    <w:rsid w:val="007169AD"/>
    <w:rsid w:val="007556D0"/>
    <w:rsid w:val="00755892"/>
    <w:rsid w:val="00A2364F"/>
    <w:rsid w:val="00C4648C"/>
    <w:rsid w:val="00C9130D"/>
    <w:rsid w:val="00D47CB7"/>
    <w:rsid w:val="00DD4B86"/>
    <w:rsid w:val="0673082F"/>
    <w:rsid w:val="0FBE33E0"/>
    <w:rsid w:val="20191133"/>
    <w:rsid w:val="22175091"/>
    <w:rsid w:val="290948FE"/>
    <w:rsid w:val="4CC104FB"/>
    <w:rsid w:val="61FC76A2"/>
    <w:rsid w:val="6EF9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019B1"/>
  <w15:docId w15:val="{325AB70B-9019-4DB2-ACFB-F4F4BB09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Microsoft JhengHei" w:eastAsia="Microsoft JhengHei" w:hAnsi="Microsoft JhengHei" w:cs="Microsoft JhengHei"/>
      <w:color w:val="000000"/>
      <w:sz w:val="24"/>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30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130D"/>
    <w:rPr>
      <w:rFonts w:ascii="Microsoft JhengHei" w:eastAsia="Microsoft JhengHei" w:hAnsi="Microsoft JhengHei" w:cs="Microsoft JhengHei"/>
      <w:color w:val="000000"/>
      <w:sz w:val="18"/>
      <w:szCs w:val="18"/>
      <w:lang w:val="zh-CN"/>
    </w:rPr>
  </w:style>
  <w:style w:type="paragraph" w:styleId="a5">
    <w:name w:val="footer"/>
    <w:basedOn w:val="a"/>
    <w:link w:val="a6"/>
    <w:uiPriority w:val="99"/>
    <w:unhideWhenUsed/>
    <w:rsid w:val="00C9130D"/>
    <w:pPr>
      <w:tabs>
        <w:tab w:val="center" w:pos="4153"/>
        <w:tab w:val="right" w:pos="8306"/>
      </w:tabs>
      <w:snapToGrid w:val="0"/>
    </w:pPr>
    <w:rPr>
      <w:sz w:val="18"/>
      <w:szCs w:val="18"/>
    </w:rPr>
  </w:style>
  <w:style w:type="character" w:customStyle="1" w:styleId="a6">
    <w:name w:val="页脚 字符"/>
    <w:basedOn w:val="a0"/>
    <w:link w:val="a5"/>
    <w:uiPriority w:val="99"/>
    <w:rsid w:val="00C9130D"/>
    <w:rPr>
      <w:rFonts w:ascii="Microsoft JhengHei" w:eastAsia="Microsoft JhengHei" w:hAnsi="Microsoft JhengHei" w:cs="Microsoft JhengHei"/>
      <w:color w:val="000000"/>
      <w:sz w:val="18"/>
      <w:szCs w:val="18"/>
      <w:lang w:val="zh-CN"/>
    </w:rPr>
  </w:style>
  <w:style w:type="paragraph" w:styleId="a7">
    <w:name w:val="Balloon Text"/>
    <w:basedOn w:val="a"/>
    <w:link w:val="a8"/>
    <w:uiPriority w:val="99"/>
    <w:semiHidden/>
    <w:unhideWhenUsed/>
    <w:rsid w:val="00284D40"/>
    <w:rPr>
      <w:sz w:val="18"/>
      <w:szCs w:val="18"/>
    </w:rPr>
  </w:style>
  <w:style w:type="character" w:customStyle="1" w:styleId="a8">
    <w:name w:val="批注框文本 字符"/>
    <w:basedOn w:val="a0"/>
    <w:link w:val="a7"/>
    <w:uiPriority w:val="99"/>
    <w:semiHidden/>
    <w:rsid w:val="00284D40"/>
    <w:rPr>
      <w:rFonts w:ascii="Microsoft JhengHei" w:eastAsia="Microsoft JhengHei" w:hAnsi="Microsoft JhengHei" w:cs="Microsoft JhengHei"/>
      <w:color w:val="000000"/>
      <w:sz w:val="18"/>
      <w:szCs w:val="18"/>
      <w:lang w:val="zh-CN"/>
    </w:rPr>
  </w:style>
  <w:style w:type="paragraph" w:styleId="a9">
    <w:name w:val="List Paragraph"/>
    <w:basedOn w:val="a"/>
    <w:uiPriority w:val="99"/>
    <w:rsid w:val="0019088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346</Words>
  <Characters>1976</Characters>
  <Application>Microsoft Office Word</Application>
  <DocSecurity>0</DocSecurity>
  <Lines>16</Lines>
  <Paragraphs>4</Paragraphs>
  <ScaleCrop>false</ScaleCrop>
  <Company>FOUNDERTECH</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XZOS</cp:lastModifiedBy>
  <cp:revision>10</cp:revision>
  <cp:lastPrinted>2019-03-26T01:10:00Z</cp:lastPrinted>
  <dcterms:created xsi:type="dcterms:W3CDTF">2013-12-12T03:04:00Z</dcterms:created>
  <dcterms:modified xsi:type="dcterms:W3CDTF">2019-04-25T08:25:00Z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