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F2" w:rsidRDefault="00606DE3">
      <w:pPr>
        <w:jc w:val="center"/>
        <w:rPr>
          <w:b/>
          <w:bCs/>
          <w:sz w:val="28"/>
          <w:szCs w:val="28"/>
        </w:rPr>
      </w:pPr>
      <w:r>
        <w:rPr>
          <w:rFonts w:hint="eastAsia"/>
          <w:b/>
          <w:bCs/>
          <w:sz w:val="28"/>
          <w:szCs w:val="28"/>
        </w:rPr>
        <w:t>关于水环境综合治理的国内外研究综述</w:t>
      </w:r>
      <w:r>
        <w:rPr>
          <w:rFonts w:hint="eastAsia"/>
          <w:b/>
          <w:bCs/>
          <w:sz w:val="28"/>
          <w:szCs w:val="28"/>
        </w:rPr>
        <w:t xml:space="preserve"> </w:t>
      </w:r>
      <w:r>
        <w:rPr>
          <w:rStyle w:val="a9"/>
          <w:rFonts w:hint="eastAsia"/>
          <w:b/>
          <w:bCs/>
          <w:sz w:val="28"/>
          <w:szCs w:val="28"/>
        </w:rPr>
        <w:footnoteReference w:id="2"/>
      </w:r>
    </w:p>
    <w:p w:rsidR="00DE78F2" w:rsidRPr="008E27F3" w:rsidRDefault="00606DE3">
      <w:pPr>
        <w:jc w:val="center"/>
        <w:rPr>
          <w:b/>
          <w:bCs/>
          <w:color w:val="000000" w:themeColor="text1"/>
          <w:sz w:val="28"/>
          <w:szCs w:val="28"/>
        </w:rPr>
      </w:pPr>
      <w:bookmarkStart w:id="0" w:name="_GoBack"/>
      <w:r w:rsidRPr="008E27F3">
        <w:rPr>
          <w:rFonts w:hint="eastAsia"/>
          <w:b/>
          <w:bCs/>
          <w:color w:val="000000" w:themeColor="text1"/>
          <w:sz w:val="28"/>
          <w:szCs w:val="28"/>
        </w:rPr>
        <w:t>冀文彦</w:t>
      </w:r>
      <w:r w:rsidRPr="008E27F3">
        <w:rPr>
          <w:rFonts w:hint="eastAsia"/>
          <w:b/>
          <w:bCs/>
          <w:color w:val="000000" w:themeColor="text1"/>
          <w:sz w:val="28"/>
          <w:szCs w:val="28"/>
        </w:rPr>
        <w:t xml:space="preserve"> </w:t>
      </w:r>
      <w:r w:rsidRPr="008E27F3">
        <w:rPr>
          <w:rFonts w:hint="eastAsia"/>
          <w:b/>
          <w:bCs/>
          <w:color w:val="000000" w:themeColor="text1"/>
          <w:sz w:val="28"/>
          <w:szCs w:val="28"/>
        </w:rPr>
        <w:t>胡雅芬</w:t>
      </w:r>
      <w:r w:rsidRPr="008E27F3">
        <w:rPr>
          <w:rFonts w:hint="eastAsia"/>
          <w:b/>
          <w:bCs/>
          <w:color w:val="000000" w:themeColor="text1"/>
          <w:sz w:val="28"/>
          <w:szCs w:val="28"/>
        </w:rPr>
        <w:t xml:space="preserve"> </w:t>
      </w:r>
      <w:r w:rsidRPr="008E27F3">
        <w:rPr>
          <w:rFonts w:hint="eastAsia"/>
          <w:b/>
          <w:bCs/>
          <w:color w:val="000000" w:themeColor="text1"/>
          <w:sz w:val="28"/>
          <w:szCs w:val="28"/>
        </w:rPr>
        <w:t>王强</w:t>
      </w:r>
      <w:r w:rsidRPr="008E27F3">
        <w:rPr>
          <w:rFonts w:hint="eastAsia"/>
          <w:b/>
          <w:bCs/>
          <w:color w:val="000000" w:themeColor="text1"/>
          <w:sz w:val="28"/>
          <w:szCs w:val="28"/>
        </w:rPr>
        <w:t xml:space="preserve"> </w:t>
      </w:r>
      <w:r w:rsidRPr="008E27F3">
        <w:rPr>
          <w:rFonts w:hint="eastAsia"/>
          <w:b/>
          <w:bCs/>
          <w:color w:val="000000" w:themeColor="text1"/>
          <w:sz w:val="28"/>
          <w:szCs w:val="28"/>
        </w:rPr>
        <w:t>刘承水</w:t>
      </w:r>
      <w:bookmarkEnd w:id="0"/>
      <w:r w:rsidRPr="008E27F3">
        <w:rPr>
          <w:rStyle w:val="a9"/>
          <w:rFonts w:hint="eastAsia"/>
          <w:b/>
          <w:bCs/>
          <w:color w:val="000000" w:themeColor="text1"/>
          <w:sz w:val="28"/>
          <w:szCs w:val="28"/>
        </w:rPr>
        <w:footnoteReference w:id="3"/>
      </w:r>
    </w:p>
    <w:p w:rsidR="00DE78F2" w:rsidRDefault="00606DE3">
      <w:pPr>
        <w:spacing w:line="360" w:lineRule="auto"/>
        <w:ind w:firstLine="560"/>
        <w:rPr>
          <w:szCs w:val="21"/>
        </w:rPr>
      </w:pPr>
      <w:r>
        <w:rPr>
          <w:rFonts w:hint="eastAsia"/>
          <w:szCs w:val="21"/>
        </w:rPr>
        <w:t>【摘要】习近平在十九大报告中提出：“加快生态文明体制改革，建设美丽中国”。水环境治理作为生态明文明建设的重要体现，是推进美丽中国建设，实现中华民族永续发展的需要。水环境治理有不同的方式，目前国内外都将水环境治理与城市发展、水的功能紧密联系起来，本文从理论和实践的角度对国内外关于水环境综合治理的方式进行了粗略梳理，为后续有关于此的研究奠定基础。</w:t>
      </w:r>
    </w:p>
    <w:p w:rsidR="00DE78F2" w:rsidRDefault="00606DE3">
      <w:pPr>
        <w:spacing w:line="360" w:lineRule="auto"/>
        <w:ind w:firstLine="560"/>
        <w:rPr>
          <w:szCs w:val="21"/>
        </w:rPr>
      </w:pPr>
      <w:r>
        <w:rPr>
          <w:rFonts w:hint="eastAsia"/>
          <w:b/>
          <w:bCs/>
          <w:szCs w:val="21"/>
        </w:rPr>
        <w:t>关键词：</w:t>
      </w:r>
      <w:r>
        <w:rPr>
          <w:rFonts w:hint="eastAsia"/>
          <w:szCs w:val="21"/>
        </w:rPr>
        <w:t>水环境；生态</w:t>
      </w:r>
      <w:r>
        <w:rPr>
          <w:rFonts w:hint="eastAsia"/>
          <w:szCs w:val="21"/>
        </w:rPr>
        <w:t xml:space="preserve"> </w:t>
      </w:r>
      <w:r>
        <w:rPr>
          <w:rFonts w:hint="eastAsia"/>
          <w:szCs w:val="21"/>
        </w:rPr>
        <w:t>；城市</w:t>
      </w:r>
      <w:r>
        <w:rPr>
          <w:rFonts w:hint="eastAsia"/>
          <w:szCs w:val="21"/>
        </w:rPr>
        <w:t xml:space="preserve"> </w:t>
      </w:r>
      <w:r>
        <w:rPr>
          <w:rFonts w:hint="eastAsia"/>
          <w:szCs w:val="21"/>
        </w:rPr>
        <w:t>；发展</w:t>
      </w:r>
    </w:p>
    <w:p w:rsidR="00DE78F2" w:rsidRDefault="00606DE3">
      <w:pPr>
        <w:spacing w:line="360" w:lineRule="auto"/>
        <w:ind w:firstLine="560"/>
        <w:rPr>
          <w:szCs w:val="21"/>
        </w:rPr>
      </w:pPr>
      <w:r>
        <w:rPr>
          <w:rFonts w:hint="eastAsia"/>
          <w:szCs w:val="21"/>
        </w:rPr>
        <w:t>中图分类号：</w:t>
      </w:r>
      <w:r>
        <w:rPr>
          <w:rFonts w:hint="eastAsia"/>
          <w:szCs w:val="21"/>
        </w:rPr>
        <w:t xml:space="preserve">TU984       </w:t>
      </w:r>
      <w:r>
        <w:rPr>
          <w:rFonts w:hint="eastAsia"/>
          <w:szCs w:val="21"/>
        </w:rPr>
        <w:t>文献标识码：</w:t>
      </w:r>
      <w:r>
        <w:rPr>
          <w:rFonts w:hint="eastAsia"/>
          <w:szCs w:val="21"/>
        </w:rPr>
        <w:t xml:space="preserve">   </w:t>
      </w:r>
      <w:r>
        <w:rPr>
          <w:rFonts w:hint="eastAsia"/>
          <w:szCs w:val="21"/>
        </w:rPr>
        <w:t>文章编号：</w:t>
      </w:r>
    </w:p>
    <w:p w:rsidR="00DE78F2" w:rsidRDefault="00606DE3">
      <w:pPr>
        <w:spacing w:line="360" w:lineRule="auto"/>
        <w:ind w:firstLine="560"/>
        <w:rPr>
          <w:szCs w:val="21"/>
        </w:rPr>
      </w:pPr>
      <w:r>
        <w:rPr>
          <w:rFonts w:hint="eastAsia"/>
          <w:szCs w:val="21"/>
        </w:rPr>
        <w:t>水环境治理是生态文明建设的重要任务，也是坚持“绿水青山就是金山银山”理念的体现；更是解决突出环境问题的重要抓手。如何保护生态系统、严守生态保护红线、健全完善生态环境保护体制机制，必须加快构建政府为主导、企业为主体、社会组织和公众共同参与的环境治理体系，加快推动实现生态环境领域治理体系和治理能力现代化。</w:t>
      </w:r>
    </w:p>
    <w:p w:rsidR="00DE78F2" w:rsidRDefault="00606DE3">
      <w:pPr>
        <w:spacing w:line="360" w:lineRule="auto"/>
        <w:ind w:firstLine="560"/>
        <w:rPr>
          <w:szCs w:val="21"/>
        </w:rPr>
      </w:pPr>
      <w:r>
        <w:rPr>
          <w:rFonts w:hint="eastAsia"/>
          <w:szCs w:val="21"/>
        </w:rPr>
        <w:t>从工业革命到今天的信息化时代，学者们将各个研究领域均植入了生态理念，城市的水系与城市生态环境建设、城市发展的关系，城市水系应该发挥的功能以及应有的形态，逐渐受到管理者的重视，学者们也从多个学科和角度从不同侧面</w:t>
      </w:r>
      <w:r>
        <w:rPr>
          <w:rFonts w:hint="eastAsia"/>
          <w:szCs w:val="21"/>
        </w:rPr>
        <w:t>对该领域进行了研究。</w:t>
      </w:r>
    </w:p>
    <w:p w:rsidR="00DE78F2" w:rsidRDefault="00606DE3">
      <w:pPr>
        <w:spacing w:line="360" w:lineRule="auto"/>
        <w:ind w:firstLine="560"/>
        <w:rPr>
          <w:szCs w:val="21"/>
        </w:rPr>
      </w:pPr>
      <w:r>
        <w:rPr>
          <w:rFonts w:hint="eastAsia"/>
          <w:szCs w:val="21"/>
        </w:rPr>
        <w:t>从目前的研究成果来看，国外一些发达地区和国家，比如欧洲、美国、日本韩国等地目前大多已经进入到“低干预”的自然生态恢复阶段，所以，学者们的研究重点也转到滨水区功能发挥和用地重组等研究上来，而国内的研究仍旧主要集中在水污染以及某个河段或者某块水域的水污染治理等方面的“强干预”的研究。目前国内将水污染治理与贯通水系恢复水的自然生态相结合，将城市滨水空间利用与城市水安全相结合，这些相关研究较少，所以，国内学者多集中于水污染治理研究。</w:t>
      </w:r>
    </w:p>
    <w:p w:rsidR="00DE78F2" w:rsidRDefault="00606DE3">
      <w:pPr>
        <w:spacing w:line="360" w:lineRule="auto"/>
        <w:ind w:firstLine="560"/>
        <w:rPr>
          <w:b/>
          <w:bCs/>
          <w:szCs w:val="21"/>
        </w:rPr>
      </w:pPr>
      <w:r>
        <w:rPr>
          <w:rFonts w:hint="eastAsia"/>
          <w:b/>
          <w:bCs/>
          <w:szCs w:val="21"/>
        </w:rPr>
        <w:t>一、相关理论研究：</w:t>
      </w:r>
    </w:p>
    <w:p w:rsidR="00DE78F2" w:rsidRDefault="00606DE3">
      <w:pPr>
        <w:spacing w:line="360" w:lineRule="auto"/>
        <w:ind w:firstLine="560"/>
        <w:rPr>
          <w:szCs w:val="21"/>
        </w:rPr>
      </w:pPr>
      <w:r>
        <w:rPr>
          <w:rFonts w:hint="eastAsia"/>
          <w:szCs w:val="21"/>
        </w:rPr>
        <w:t>国外学者提出的关于城市与水的关系理论主要</w:t>
      </w:r>
      <w:r>
        <w:rPr>
          <w:rFonts w:hint="eastAsia"/>
          <w:szCs w:val="21"/>
        </w:rPr>
        <w:t>有：城市水文学理论、城市开敞空间规</w:t>
      </w:r>
      <w:r>
        <w:rPr>
          <w:rFonts w:hint="eastAsia"/>
          <w:szCs w:val="21"/>
        </w:rPr>
        <w:lastRenderedPageBreak/>
        <w:t>划理论、景观生态学理</w:t>
      </w:r>
      <w:r>
        <w:rPr>
          <w:rFonts w:hint="eastAsia"/>
          <w:szCs w:val="21"/>
        </w:rPr>
        <w:t xml:space="preserve"> </w:t>
      </w:r>
      <w:r>
        <w:rPr>
          <w:rFonts w:hint="eastAsia"/>
          <w:szCs w:val="21"/>
        </w:rPr>
        <w:t>论、河道景观建设理论、滨水开发理论、景观都市主义、城市生态学等。</w:t>
      </w:r>
    </w:p>
    <w:p w:rsidR="00DE78F2" w:rsidRDefault="00606DE3">
      <w:pPr>
        <w:spacing w:line="360" w:lineRule="auto"/>
        <w:ind w:firstLineChars="200" w:firstLine="420"/>
        <w:rPr>
          <w:szCs w:val="21"/>
        </w:rPr>
      </w:pPr>
      <w:r>
        <w:rPr>
          <w:rFonts w:hint="eastAsia"/>
          <w:szCs w:val="21"/>
        </w:rPr>
        <w:t>（一）城市水文学。城市水文学研究在</w:t>
      </w:r>
      <w:r>
        <w:rPr>
          <w:rFonts w:hint="eastAsia"/>
          <w:szCs w:val="21"/>
        </w:rPr>
        <w:t>20</w:t>
      </w:r>
      <w:r>
        <w:rPr>
          <w:rFonts w:hint="eastAsia"/>
          <w:szCs w:val="21"/>
        </w:rPr>
        <w:t>世纪</w:t>
      </w:r>
      <w:r>
        <w:rPr>
          <w:rFonts w:hint="eastAsia"/>
          <w:szCs w:val="21"/>
        </w:rPr>
        <w:t>60</w:t>
      </w:r>
      <w:r>
        <w:rPr>
          <w:rFonts w:hint="eastAsia"/>
          <w:szCs w:val="21"/>
        </w:rPr>
        <w:t>年代的英美国家兴起。城市水文学主要研究由于城市化过程所引起的、发生于城市区中以及城市周围地区的水文过程的学科。萨文尼和卡迈勒</w:t>
      </w:r>
      <w:r>
        <w:rPr>
          <w:rFonts w:hint="eastAsia"/>
          <w:szCs w:val="21"/>
        </w:rPr>
        <w:t xml:space="preserve"> ( Savini and Kammerer,1962)</w:t>
      </w:r>
      <w:r>
        <w:rPr>
          <w:rFonts w:hint="eastAsia"/>
          <w:szCs w:val="21"/>
        </w:rPr>
        <w:t>、利奥波德</w:t>
      </w:r>
      <w:r>
        <w:rPr>
          <w:rFonts w:hint="eastAsia"/>
          <w:szCs w:val="21"/>
        </w:rPr>
        <w:t>(Leopold,1968 )</w:t>
      </w:r>
      <w:r>
        <w:rPr>
          <w:rFonts w:hint="eastAsia"/>
          <w:szCs w:val="21"/>
        </w:rPr>
        <w:t>、霍尔</w:t>
      </w:r>
      <w:r>
        <w:rPr>
          <w:rFonts w:hint="eastAsia"/>
          <w:szCs w:val="21"/>
        </w:rPr>
        <w:t>(Hall,1973)</w:t>
      </w:r>
      <w:r>
        <w:rPr>
          <w:rFonts w:hint="eastAsia"/>
          <w:szCs w:val="21"/>
        </w:rPr>
        <w:t>以及科德里</w:t>
      </w:r>
      <w:r>
        <w:rPr>
          <w:rFonts w:hint="eastAsia"/>
          <w:szCs w:val="21"/>
        </w:rPr>
        <w:t xml:space="preserve"> (Cordery,1976)</w:t>
      </w:r>
      <w:r>
        <w:rPr>
          <w:rFonts w:hint="eastAsia"/>
          <w:szCs w:val="21"/>
        </w:rPr>
        <w:t>等许多学者都曾研究城市化对农村流域水情变化的影响。他们共</w:t>
      </w:r>
      <w:r>
        <w:rPr>
          <w:rFonts w:hint="eastAsia"/>
          <w:szCs w:val="21"/>
        </w:rPr>
        <w:t>同认为，市区人口增长和建筑密度的增大这两个城市化过程是造成水文发生变化的两个显著因素（赵建，</w:t>
      </w:r>
      <w:r>
        <w:rPr>
          <w:rFonts w:hint="eastAsia"/>
          <w:szCs w:val="21"/>
        </w:rPr>
        <w:t>1990</w:t>
      </w:r>
      <w:r>
        <w:rPr>
          <w:rFonts w:hint="eastAsia"/>
          <w:szCs w:val="21"/>
        </w:rPr>
        <w:t>）。关于城市化进程对水文的影响，主要表现为沥青路面和屋顶对地表渗透状况的改变，因此，在城市里，渗透能力很弱，因此，地表径流量大，地下水补给量少，此外，城市也是河流和水库的重要污染源，一是下水道的污水含有不少有害物质，排入河流及水库，二是降水对城市的冲洗夹杂着污染物。</w:t>
      </w:r>
      <w:r>
        <w:rPr>
          <w:rFonts w:hint="eastAsia"/>
          <w:szCs w:val="21"/>
        </w:rPr>
        <w:t>M.N.JIbobhy</w:t>
      </w:r>
      <w:r>
        <w:rPr>
          <w:rFonts w:hint="eastAsia"/>
          <w:szCs w:val="21"/>
        </w:rPr>
        <w:t>认为，城市水文学理论主要是消除城市对水平衡的不利影响，一是道路系统设计应该包括排水系统和合理的绿化，使水充分地渗透地下，二是</w:t>
      </w:r>
      <w:r>
        <w:rPr>
          <w:rFonts w:hint="eastAsia"/>
          <w:szCs w:val="21"/>
        </w:rPr>
        <w:t>不应该填埋原有水系，而是应该利用原有水系建立沿城蓄水系统（</w:t>
      </w:r>
      <w:r>
        <w:rPr>
          <w:rFonts w:hint="eastAsia"/>
          <w:szCs w:val="21"/>
        </w:rPr>
        <w:t>M.N.JIbobhy,1984</w:t>
      </w:r>
      <w:r>
        <w:rPr>
          <w:rFonts w:hint="eastAsia"/>
          <w:szCs w:val="21"/>
        </w:rPr>
        <w:t>，引自陈建耀，《城市水文学》，地理译报，</w:t>
      </w:r>
      <w:r>
        <w:rPr>
          <w:rFonts w:hint="eastAsia"/>
          <w:szCs w:val="21"/>
        </w:rPr>
        <w:t>1991</w:t>
      </w:r>
      <w:r>
        <w:rPr>
          <w:rFonts w:hint="eastAsia"/>
          <w:szCs w:val="21"/>
        </w:rPr>
        <w:t>）。</w:t>
      </w:r>
    </w:p>
    <w:p w:rsidR="00DE78F2" w:rsidRDefault="00606DE3">
      <w:pPr>
        <w:spacing w:line="360" w:lineRule="auto"/>
        <w:ind w:firstLineChars="200" w:firstLine="420"/>
        <w:rPr>
          <w:szCs w:val="21"/>
        </w:rPr>
      </w:pPr>
      <w:r>
        <w:rPr>
          <w:rFonts w:hint="eastAsia"/>
          <w:szCs w:val="21"/>
        </w:rPr>
        <w:t>（二）城市开敞空间规划理论</w:t>
      </w:r>
    </w:p>
    <w:p w:rsidR="00DE78F2" w:rsidRDefault="00606DE3">
      <w:pPr>
        <w:spacing w:line="360" w:lineRule="auto"/>
        <w:ind w:firstLine="560"/>
        <w:rPr>
          <w:szCs w:val="21"/>
        </w:rPr>
      </w:pPr>
      <w:r>
        <w:rPr>
          <w:rFonts w:hint="eastAsia"/>
          <w:szCs w:val="21"/>
        </w:rPr>
        <w:t>城市开敞空间是指城市绿带与自然空间组织的一种方式。溯其概念起源，</w:t>
      </w:r>
      <w:r>
        <w:rPr>
          <w:rFonts w:hint="eastAsia"/>
          <w:szCs w:val="21"/>
        </w:rPr>
        <w:t>1877</w:t>
      </w:r>
      <w:r>
        <w:rPr>
          <w:rFonts w:hint="eastAsia"/>
          <w:szCs w:val="21"/>
        </w:rPr>
        <w:t>年英国制定的《大都市开敞空间法》（</w:t>
      </w:r>
      <w:r>
        <w:rPr>
          <w:rFonts w:hint="eastAsia"/>
          <w:szCs w:val="21"/>
        </w:rPr>
        <w:t>Metropolitan Open Space Act</w:t>
      </w:r>
      <w:r>
        <w:rPr>
          <w:rFonts w:hint="eastAsia"/>
          <w:szCs w:val="21"/>
        </w:rPr>
        <w:t>）首次提出，并将其定义为任何围合或是不围合的用地，其中没有建筑物或者少于</w:t>
      </w:r>
      <w:r>
        <w:rPr>
          <w:rFonts w:hint="eastAsia"/>
          <w:szCs w:val="21"/>
        </w:rPr>
        <w:t>1/10</w:t>
      </w:r>
      <w:r>
        <w:rPr>
          <w:rFonts w:hint="eastAsia"/>
          <w:szCs w:val="21"/>
        </w:rPr>
        <w:t>的用地有建筑物，而剩余用地用作公园或娱乐场所，或者是堆放废弃物，或者是不被利用的地域。在随后的英国</w:t>
      </w:r>
      <w:r>
        <w:rPr>
          <w:rFonts w:hint="eastAsia"/>
          <w:szCs w:val="21"/>
        </w:rPr>
        <w:t xml:space="preserve"> </w:t>
      </w:r>
      <w:r>
        <w:rPr>
          <w:rFonts w:hint="eastAsia"/>
          <w:szCs w:val="21"/>
        </w:rPr>
        <w:t xml:space="preserve">1906 </w:t>
      </w:r>
      <w:r>
        <w:rPr>
          <w:rFonts w:hint="eastAsia"/>
          <w:szCs w:val="21"/>
        </w:rPr>
        <w:t>年修编的《开敞空间法》中将用地有建筑物的比例由少于</w:t>
      </w:r>
      <w:r>
        <w:rPr>
          <w:rFonts w:hint="eastAsia"/>
          <w:szCs w:val="21"/>
        </w:rPr>
        <w:t xml:space="preserve">1/10 </w:t>
      </w:r>
      <w:r>
        <w:rPr>
          <w:rFonts w:hint="eastAsia"/>
          <w:szCs w:val="21"/>
        </w:rPr>
        <w:t>调整为少于</w:t>
      </w:r>
      <w:r>
        <w:rPr>
          <w:rFonts w:hint="eastAsia"/>
          <w:szCs w:val="21"/>
        </w:rPr>
        <w:t xml:space="preserve"> 1/20</w:t>
      </w:r>
      <w:r>
        <w:rPr>
          <w:rFonts w:hint="eastAsia"/>
          <w:szCs w:val="21"/>
        </w:rPr>
        <w:t>，并更加强调了休闲游憩功能（伊海伟《城市开敞空间——格局、可达性、宜人性》，东南大学出版社，</w:t>
      </w:r>
      <w:r>
        <w:rPr>
          <w:rFonts w:hint="eastAsia"/>
          <w:szCs w:val="21"/>
        </w:rPr>
        <w:t>2008</w:t>
      </w:r>
      <w:r>
        <w:rPr>
          <w:rFonts w:hint="eastAsia"/>
          <w:szCs w:val="21"/>
        </w:rPr>
        <w:t>）。此后，美国、日本、欧洲等国家对开敞空间展开了相关研究，美国的研究主要是强调一些自然景观的地域，日本的研究主要集中于绿地，包括私有和公有，而欧洲的一些学者如波兰建筑师</w:t>
      </w:r>
      <w:r>
        <w:rPr>
          <w:rFonts w:hint="eastAsia"/>
          <w:szCs w:val="21"/>
        </w:rPr>
        <w:t xml:space="preserve"> W</w:t>
      </w:r>
      <w:r>
        <w:rPr>
          <w:rFonts w:hint="eastAsia"/>
          <w:szCs w:val="21"/>
        </w:rPr>
        <w:t>·奥斯特罗夫斯基则认为：开敞空间包含有两个方面，一是指开阔而较少空间限定的空间；二是为大众服务的空间，也就是既有公园、绿地、园林景观，又包括街道、广场</w:t>
      </w:r>
      <w:r>
        <w:rPr>
          <w:rFonts w:hint="eastAsia"/>
          <w:szCs w:val="21"/>
        </w:rPr>
        <w:t>、庭院等（申亚，</w:t>
      </w:r>
      <w:r>
        <w:rPr>
          <w:rFonts w:hint="eastAsia"/>
          <w:szCs w:val="21"/>
        </w:rPr>
        <w:t>2012</w:t>
      </w:r>
      <w:r>
        <w:rPr>
          <w:rFonts w:hint="eastAsia"/>
          <w:szCs w:val="21"/>
        </w:rPr>
        <w:t>）。上个世纪</w:t>
      </w:r>
      <w:r>
        <w:rPr>
          <w:rFonts w:hint="eastAsia"/>
          <w:szCs w:val="21"/>
        </w:rPr>
        <w:t>90</w:t>
      </w:r>
      <w:r>
        <w:rPr>
          <w:rFonts w:hint="eastAsia"/>
          <w:szCs w:val="21"/>
        </w:rPr>
        <w:t>年代，开敞空间概念引入国内，满红等人就开敞空间的概念进行了阐述，笔者提出的概念基本与奥斯特罗夫斯基所指概念一致（满红和孙王琦，</w:t>
      </w:r>
      <w:r>
        <w:rPr>
          <w:rFonts w:hint="eastAsia"/>
          <w:szCs w:val="21"/>
        </w:rPr>
        <w:t>2004</w:t>
      </w:r>
      <w:r>
        <w:rPr>
          <w:rFonts w:hint="eastAsia"/>
          <w:szCs w:val="21"/>
        </w:rPr>
        <w:t>；傅佩霞，</w:t>
      </w:r>
      <w:r>
        <w:rPr>
          <w:rFonts w:hint="eastAsia"/>
          <w:szCs w:val="21"/>
        </w:rPr>
        <w:t>2004</w:t>
      </w:r>
      <w:r>
        <w:rPr>
          <w:rFonts w:hint="eastAsia"/>
          <w:szCs w:val="21"/>
        </w:rPr>
        <w:t>）。近年来，有不少学者从城市地理学角度分析开敞空间的宜人性（张晓东，</w:t>
      </w:r>
      <w:r>
        <w:rPr>
          <w:rFonts w:hint="eastAsia"/>
          <w:szCs w:val="21"/>
        </w:rPr>
        <w:t>2012</w:t>
      </w:r>
      <w:r>
        <w:rPr>
          <w:rFonts w:hint="eastAsia"/>
          <w:szCs w:val="21"/>
        </w:rPr>
        <w:t>）以及开敞空间的可达性（李建梅，</w:t>
      </w:r>
      <w:r>
        <w:rPr>
          <w:rFonts w:hint="eastAsia"/>
          <w:szCs w:val="21"/>
        </w:rPr>
        <w:t>2014</w:t>
      </w:r>
      <w:r>
        <w:rPr>
          <w:rFonts w:hint="eastAsia"/>
          <w:szCs w:val="21"/>
        </w:rPr>
        <w:t>）。</w:t>
      </w:r>
      <w:r>
        <w:rPr>
          <w:rFonts w:hint="eastAsia"/>
          <w:szCs w:val="21"/>
        </w:rPr>
        <w:t xml:space="preserve"> </w:t>
      </w:r>
    </w:p>
    <w:p w:rsidR="00DE78F2" w:rsidRDefault="00606DE3">
      <w:pPr>
        <w:spacing w:line="360" w:lineRule="auto"/>
        <w:ind w:firstLine="560"/>
        <w:rPr>
          <w:szCs w:val="21"/>
        </w:rPr>
      </w:pPr>
      <w:r>
        <w:rPr>
          <w:rFonts w:hint="eastAsia"/>
          <w:szCs w:val="21"/>
        </w:rPr>
        <w:t>近年来，从规划学、城市地理学的角度就某区域的开敞空间布局等的研究成果较多，</w:t>
      </w:r>
      <w:r>
        <w:rPr>
          <w:rFonts w:hint="eastAsia"/>
          <w:szCs w:val="21"/>
        </w:rPr>
        <w:lastRenderedPageBreak/>
        <w:t>林陌涵（</w:t>
      </w:r>
      <w:r>
        <w:rPr>
          <w:rFonts w:hint="eastAsia"/>
          <w:szCs w:val="21"/>
        </w:rPr>
        <w:t>2014</w:t>
      </w:r>
      <w:r>
        <w:rPr>
          <w:rFonts w:hint="eastAsia"/>
          <w:szCs w:val="21"/>
        </w:rPr>
        <w:t>）在住区开敞空间的水敏性设计以及技术应用等方面进行了探索，但是，就开敞空间理论与城市河道水源补给、水体恢复</w:t>
      </w:r>
      <w:r>
        <w:rPr>
          <w:rFonts w:hint="eastAsia"/>
          <w:szCs w:val="21"/>
        </w:rPr>
        <w:t>等相结合的研究较为少见。</w:t>
      </w:r>
    </w:p>
    <w:p w:rsidR="00DE78F2" w:rsidRDefault="00606DE3">
      <w:pPr>
        <w:spacing w:line="360" w:lineRule="auto"/>
        <w:ind w:firstLineChars="200" w:firstLine="420"/>
        <w:rPr>
          <w:color w:val="000000" w:themeColor="text1"/>
          <w:szCs w:val="21"/>
        </w:rPr>
      </w:pPr>
      <w:r>
        <w:rPr>
          <w:rFonts w:hint="eastAsia"/>
          <w:color w:val="000000" w:themeColor="text1"/>
          <w:szCs w:val="21"/>
        </w:rPr>
        <w:t>（三）景观生态学。最早起源于欧洲的景观生态学，在</w:t>
      </w:r>
      <w:r>
        <w:rPr>
          <w:rFonts w:hint="eastAsia"/>
          <w:color w:val="000000" w:themeColor="text1"/>
          <w:szCs w:val="21"/>
        </w:rPr>
        <w:t>20</w:t>
      </w:r>
      <w:r>
        <w:rPr>
          <w:rFonts w:hint="eastAsia"/>
          <w:color w:val="000000" w:themeColor="text1"/>
          <w:szCs w:val="21"/>
        </w:rPr>
        <w:t>世纪</w:t>
      </w:r>
      <w:r>
        <w:rPr>
          <w:rFonts w:hint="eastAsia"/>
          <w:color w:val="000000" w:themeColor="text1"/>
          <w:szCs w:val="21"/>
        </w:rPr>
        <w:t>80</w:t>
      </w:r>
      <w:r>
        <w:rPr>
          <w:rFonts w:hint="eastAsia"/>
          <w:color w:val="000000" w:themeColor="text1"/>
          <w:szCs w:val="21"/>
        </w:rPr>
        <w:t>年代前，德国、捷克、荷兰等国家进行过一些景观生态学的探索性研究。上世纪</w:t>
      </w:r>
      <w:r>
        <w:rPr>
          <w:rFonts w:hint="eastAsia"/>
          <w:color w:val="000000" w:themeColor="text1"/>
          <w:szCs w:val="21"/>
        </w:rPr>
        <w:t>90</w:t>
      </w:r>
      <w:r>
        <w:rPr>
          <w:rFonts w:hint="eastAsia"/>
          <w:color w:val="000000" w:themeColor="text1"/>
          <w:szCs w:val="21"/>
        </w:rPr>
        <w:t>年代中期以来，关于景观生态学的研究在国际上迅速发展起来。其中，最为活跃的集中于北美、欧洲、大洋洲</w:t>
      </w:r>
      <w:r>
        <w:rPr>
          <w:rFonts w:hint="eastAsia"/>
          <w:color w:val="000000" w:themeColor="text1"/>
          <w:szCs w:val="21"/>
        </w:rPr>
        <w:t>(</w:t>
      </w:r>
      <w:r>
        <w:rPr>
          <w:rFonts w:hint="eastAsia"/>
          <w:color w:val="000000" w:themeColor="text1"/>
          <w:szCs w:val="21"/>
        </w:rPr>
        <w:t>澳大利亚</w:t>
      </w:r>
      <w:r>
        <w:rPr>
          <w:rFonts w:hint="eastAsia"/>
          <w:color w:val="000000" w:themeColor="text1"/>
          <w:szCs w:val="21"/>
        </w:rPr>
        <w:t xml:space="preserve">) </w:t>
      </w:r>
      <w:r>
        <w:rPr>
          <w:rFonts w:hint="eastAsia"/>
          <w:color w:val="000000" w:themeColor="text1"/>
          <w:szCs w:val="21"/>
        </w:rPr>
        <w:t>、东亚</w:t>
      </w:r>
      <w:r>
        <w:rPr>
          <w:rFonts w:hint="eastAsia"/>
          <w:color w:val="000000" w:themeColor="text1"/>
          <w:szCs w:val="21"/>
        </w:rPr>
        <w:t>(</w:t>
      </w:r>
      <w:r>
        <w:rPr>
          <w:rFonts w:hint="eastAsia"/>
          <w:color w:val="000000" w:themeColor="text1"/>
          <w:szCs w:val="21"/>
        </w:rPr>
        <w:t>中国</w:t>
      </w:r>
      <w:r>
        <w:rPr>
          <w:rFonts w:hint="eastAsia"/>
          <w:color w:val="000000" w:themeColor="text1"/>
          <w:szCs w:val="21"/>
        </w:rPr>
        <w:t>)</w:t>
      </w:r>
      <w:r>
        <w:rPr>
          <w:rFonts w:hint="eastAsia"/>
          <w:color w:val="000000" w:themeColor="text1"/>
          <w:szCs w:val="21"/>
        </w:rPr>
        <w:t>。在研究内容上</w:t>
      </w:r>
      <w:r>
        <w:rPr>
          <w:rFonts w:hint="eastAsia"/>
          <w:color w:val="000000" w:themeColor="text1"/>
          <w:szCs w:val="21"/>
        </w:rPr>
        <w:t xml:space="preserve">, </w:t>
      </w:r>
      <w:r>
        <w:rPr>
          <w:rFonts w:hint="eastAsia"/>
          <w:color w:val="000000" w:themeColor="text1"/>
          <w:szCs w:val="21"/>
        </w:rPr>
        <w:t>占据主导地位的是景观生态评价、规划和模拟，其次是景观生态保护与生态恢复、景观生态学的理论探索。</w:t>
      </w:r>
      <w:r>
        <w:rPr>
          <w:rFonts w:hint="eastAsia"/>
          <w:color w:val="000000" w:themeColor="text1"/>
          <w:szCs w:val="21"/>
        </w:rPr>
        <w:t>1982</w:t>
      </w:r>
      <w:r>
        <w:rPr>
          <w:rFonts w:hint="eastAsia"/>
          <w:color w:val="000000" w:themeColor="text1"/>
          <w:szCs w:val="21"/>
        </w:rPr>
        <w:t>年，在捷克成立了国际景观生态学协会</w:t>
      </w:r>
      <w:r>
        <w:rPr>
          <w:rFonts w:hint="eastAsia"/>
          <w:color w:val="000000" w:themeColor="text1"/>
          <w:szCs w:val="21"/>
        </w:rPr>
        <w:t>(International Association for Landsc</w:t>
      </w:r>
      <w:r>
        <w:rPr>
          <w:rFonts w:hint="eastAsia"/>
          <w:color w:val="000000" w:themeColor="text1"/>
          <w:szCs w:val="21"/>
        </w:rPr>
        <w:t>ape Ecology</w:t>
      </w:r>
      <w:r>
        <w:rPr>
          <w:rFonts w:hint="eastAsia"/>
          <w:color w:val="000000" w:themeColor="text1"/>
          <w:szCs w:val="21"/>
        </w:rPr>
        <w:t>，</w:t>
      </w:r>
      <w:r>
        <w:rPr>
          <w:rFonts w:hint="eastAsia"/>
          <w:color w:val="000000" w:themeColor="text1"/>
          <w:szCs w:val="21"/>
        </w:rPr>
        <w:t>IALE)</w:t>
      </w:r>
      <w:r>
        <w:rPr>
          <w:rFonts w:hint="eastAsia"/>
          <w:color w:val="000000" w:themeColor="text1"/>
          <w:szCs w:val="21"/>
        </w:rPr>
        <w:t>，标志着景观生态学新的发展阶段的到来。中国景观生态学发展可以划分为五个阶段</w:t>
      </w:r>
      <w:r>
        <w:rPr>
          <w:rFonts w:hint="eastAsia"/>
          <w:color w:val="000000" w:themeColor="text1"/>
          <w:szCs w:val="21"/>
        </w:rPr>
        <w:t>:</w:t>
      </w:r>
      <w:r>
        <w:rPr>
          <w:rFonts w:hint="eastAsia"/>
          <w:color w:val="000000" w:themeColor="text1"/>
          <w:szCs w:val="21"/>
        </w:rPr>
        <w:t>摸索与酝酿阶段</w:t>
      </w:r>
      <w:r>
        <w:rPr>
          <w:rFonts w:hint="eastAsia"/>
          <w:color w:val="000000" w:themeColor="text1"/>
          <w:szCs w:val="21"/>
        </w:rPr>
        <w:t>( 1980</w:t>
      </w:r>
      <w:r>
        <w:rPr>
          <w:rFonts w:hint="eastAsia"/>
          <w:color w:val="000000" w:themeColor="text1"/>
          <w:szCs w:val="21"/>
        </w:rPr>
        <w:t>年代以前</w:t>
      </w:r>
      <w:r>
        <w:rPr>
          <w:rFonts w:hint="eastAsia"/>
          <w:color w:val="000000" w:themeColor="text1"/>
          <w:szCs w:val="21"/>
        </w:rPr>
        <w:t xml:space="preserve">) </w:t>
      </w:r>
      <w:r>
        <w:rPr>
          <w:rFonts w:hint="eastAsia"/>
          <w:color w:val="000000" w:themeColor="text1"/>
          <w:szCs w:val="21"/>
        </w:rPr>
        <w:t>、吸收与消化阶段</w:t>
      </w:r>
      <w:r>
        <w:rPr>
          <w:rFonts w:hint="eastAsia"/>
          <w:color w:val="000000" w:themeColor="text1"/>
          <w:szCs w:val="21"/>
        </w:rPr>
        <w:t>( 1980</w:t>
      </w:r>
      <w:r>
        <w:rPr>
          <w:rFonts w:hint="eastAsia"/>
          <w:color w:val="000000" w:themeColor="text1"/>
          <w:szCs w:val="21"/>
        </w:rPr>
        <w:t>—</w:t>
      </w:r>
      <w:r>
        <w:rPr>
          <w:rFonts w:hint="eastAsia"/>
          <w:color w:val="000000" w:themeColor="text1"/>
          <w:szCs w:val="21"/>
        </w:rPr>
        <w:t xml:space="preserve">1988 </w:t>
      </w: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、实践与迅速发展阶段</w:t>
      </w:r>
      <w:r>
        <w:rPr>
          <w:rFonts w:hint="eastAsia"/>
          <w:color w:val="000000" w:themeColor="text1"/>
          <w:szCs w:val="21"/>
        </w:rPr>
        <w:t>( 1989</w:t>
      </w:r>
      <w:r>
        <w:rPr>
          <w:rFonts w:hint="eastAsia"/>
          <w:color w:val="000000" w:themeColor="text1"/>
          <w:szCs w:val="21"/>
        </w:rPr>
        <w:t>—</w:t>
      </w:r>
      <w:r>
        <w:rPr>
          <w:rFonts w:hint="eastAsia"/>
          <w:color w:val="000000" w:themeColor="text1"/>
          <w:szCs w:val="21"/>
        </w:rPr>
        <w:t xml:space="preserve">2000) </w:t>
      </w:r>
      <w:r>
        <w:rPr>
          <w:rFonts w:hint="eastAsia"/>
          <w:color w:val="000000" w:themeColor="text1"/>
          <w:szCs w:val="21"/>
        </w:rPr>
        <w:t>、发展与思索阶段</w:t>
      </w:r>
      <w:r>
        <w:rPr>
          <w:rFonts w:hint="eastAsia"/>
          <w:color w:val="000000" w:themeColor="text1"/>
          <w:szCs w:val="21"/>
        </w:rPr>
        <w:t>( 2001</w:t>
      </w:r>
      <w:r>
        <w:rPr>
          <w:rFonts w:hint="eastAsia"/>
          <w:color w:val="000000" w:themeColor="text1"/>
          <w:szCs w:val="21"/>
        </w:rPr>
        <w:t>—</w:t>
      </w:r>
      <w:r>
        <w:rPr>
          <w:rFonts w:hint="eastAsia"/>
          <w:color w:val="000000" w:themeColor="text1"/>
          <w:szCs w:val="21"/>
        </w:rPr>
        <w:t xml:space="preserve">2010) </w:t>
      </w:r>
      <w:r>
        <w:rPr>
          <w:rFonts w:hint="eastAsia"/>
          <w:color w:val="000000" w:themeColor="text1"/>
          <w:szCs w:val="21"/>
        </w:rPr>
        <w:t>、思考与创新阶段</w:t>
      </w:r>
      <w:r>
        <w:rPr>
          <w:rFonts w:hint="eastAsia"/>
          <w:color w:val="000000" w:themeColor="text1"/>
          <w:szCs w:val="21"/>
        </w:rPr>
        <w:t xml:space="preserve"> ( 2011</w:t>
      </w:r>
      <w:r>
        <w:rPr>
          <w:rFonts w:hint="eastAsia"/>
          <w:color w:val="000000" w:themeColor="text1"/>
          <w:szCs w:val="21"/>
        </w:rPr>
        <w:t>年至今</w:t>
      </w:r>
      <w:r>
        <w:rPr>
          <w:rFonts w:hint="eastAsia"/>
          <w:color w:val="000000" w:themeColor="text1"/>
          <w:szCs w:val="21"/>
        </w:rPr>
        <w:t>)</w:t>
      </w:r>
      <w:r>
        <w:rPr>
          <w:rFonts w:hint="eastAsia"/>
          <w:color w:val="000000" w:themeColor="text1"/>
          <w:szCs w:val="21"/>
        </w:rPr>
        <w:t>（陈利顶，</w:t>
      </w:r>
      <w:r>
        <w:rPr>
          <w:rFonts w:hint="eastAsia"/>
          <w:color w:val="000000" w:themeColor="text1"/>
          <w:szCs w:val="21"/>
        </w:rPr>
        <w:t>2014</w:t>
      </w:r>
      <w:r>
        <w:rPr>
          <w:rFonts w:hint="eastAsia"/>
          <w:color w:val="000000" w:themeColor="text1"/>
          <w:szCs w:val="21"/>
        </w:rPr>
        <w:t>）。景观生态方面，有的学者认为景观格局的变化突出表现在不透水地面的增加、绿地和水体景观的减少、景观的破碎和离散化等方面（陈利顶，孙然好，</w:t>
      </w:r>
      <w:r>
        <w:rPr>
          <w:rFonts w:hint="eastAsia"/>
          <w:color w:val="000000" w:themeColor="text1"/>
          <w:szCs w:val="21"/>
        </w:rPr>
        <w:t>2013</w:t>
      </w:r>
      <w:r>
        <w:rPr>
          <w:rFonts w:hint="eastAsia"/>
          <w:color w:val="000000" w:themeColor="text1"/>
          <w:szCs w:val="21"/>
        </w:rPr>
        <w:t>）。尹澄清（</w:t>
      </w:r>
      <w:r>
        <w:rPr>
          <w:rFonts w:hint="eastAsia"/>
          <w:color w:val="000000" w:themeColor="text1"/>
          <w:szCs w:val="21"/>
        </w:rPr>
        <w:t>1995,2001</w:t>
      </w:r>
      <w:r>
        <w:rPr>
          <w:rFonts w:hint="eastAsia"/>
          <w:color w:val="000000" w:themeColor="text1"/>
          <w:szCs w:val="21"/>
        </w:rPr>
        <w:t>,2010</w:t>
      </w:r>
      <w:r>
        <w:rPr>
          <w:rFonts w:hint="eastAsia"/>
          <w:color w:val="000000" w:themeColor="text1"/>
          <w:szCs w:val="21"/>
        </w:rPr>
        <w:t>）对多水塘系统有效保护生态系统进行了详尽地研究和论述，这些研究为生态保护与人文景观相结合提供了理论依据。但对于多水塘系统的管理仍有许多问题亟待研究，比如水塘的大小和结构，植物的种植与收获，水塘的污染治理。关于多水塘景观的空间布局以及如何使其既发挥生态服务功能，又极大提高土地使用效率方面的研究相对较少。</w:t>
      </w:r>
    </w:p>
    <w:p w:rsidR="00DE78F2" w:rsidRDefault="00606DE3">
      <w:pPr>
        <w:spacing w:line="360" w:lineRule="auto"/>
        <w:ind w:firstLineChars="200" w:firstLine="420"/>
        <w:rPr>
          <w:szCs w:val="21"/>
        </w:rPr>
      </w:pPr>
      <w:r>
        <w:rPr>
          <w:rFonts w:hint="eastAsia"/>
          <w:szCs w:val="21"/>
        </w:rPr>
        <w:t>（四）河道景观建设理论。河道景观建设理论是水空间布局的重要理论之一，是自然科学、地理科学与社会科学相结合的一门学科，这个理论说明河流景观建设要与城市发展以及城市文化生态相结合，要突破水体的范畴，放大</w:t>
      </w:r>
      <w:r>
        <w:rPr>
          <w:rFonts w:hint="eastAsia"/>
          <w:szCs w:val="21"/>
        </w:rPr>
        <w:t>到整个城市的发展视野中去，这个理论的发展是解决自然科学问题的方法论突破。</w:t>
      </w:r>
    </w:p>
    <w:p w:rsidR="00DE78F2" w:rsidRDefault="00606DE3">
      <w:pPr>
        <w:spacing w:line="360" w:lineRule="auto"/>
        <w:ind w:firstLine="560"/>
        <w:rPr>
          <w:szCs w:val="21"/>
        </w:rPr>
      </w:pPr>
      <w:r>
        <w:rPr>
          <w:rFonts w:hint="eastAsia"/>
          <w:szCs w:val="21"/>
        </w:rPr>
        <w:t>河道景观建设理论是河流景观建设与景观生态学广泛而深入结合的体现，国外对城市河流湖泊水体及城市结构中“绿道”及其生态功能的研究恰恰呼应了河道景观建设理论。</w:t>
      </w:r>
      <w:r>
        <w:rPr>
          <w:rFonts w:hint="eastAsia"/>
          <w:szCs w:val="21"/>
        </w:rPr>
        <w:t>1959</w:t>
      </w:r>
      <w:r>
        <w:rPr>
          <w:rFonts w:hint="eastAsia"/>
          <w:szCs w:val="21"/>
        </w:rPr>
        <w:t>年，威廉</w:t>
      </w:r>
      <w:r>
        <w:rPr>
          <w:rFonts w:hint="eastAsia"/>
          <w:szCs w:val="21"/>
        </w:rPr>
        <w:t>H.</w:t>
      </w:r>
      <w:r>
        <w:rPr>
          <w:rFonts w:hint="eastAsia"/>
          <w:szCs w:val="21"/>
        </w:rPr>
        <w:t>怀特（</w:t>
      </w:r>
      <w:r>
        <w:rPr>
          <w:rFonts w:hint="eastAsia"/>
          <w:szCs w:val="21"/>
        </w:rPr>
        <w:t>WilliamH.Whyte</w:t>
      </w:r>
      <w:r>
        <w:rPr>
          <w:rFonts w:hint="eastAsia"/>
          <w:szCs w:val="21"/>
        </w:rPr>
        <w:t>）首次使用“绿道”</w:t>
      </w:r>
      <w:r>
        <w:rPr>
          <w:rFonts w:hint="eastAsia"/>
          <w:szCs w:val="21"/>
        </w:rPr>
        <w:t>(Greenway)</w:t>
      </w:r>
      <w:r>
        <w:rPr>
          <w:rFonts w:hint="eastAsia"/>
          <w:szCs w:val="21"/>
        </w:rPr>
        <w:t>。广义上的“绿道”是指连接人与自然的各种线型的开敞空间，包括从社区自行车道到引导野生动物进行季节性迁移的生物栖息地走廊；从城市滨水地带到远离城市的山林溪岸游步道等</w:t>
      </w:r>
      <w:r>
        <w:rPr>
          <w:rStyle w:val="a9"/>
          <w:rFonts w:hint="eastAsia"/>
          <w:szCs w:val="21"/>
        </w:rPr>
        <w:footnoteReference w:id="4"/>
      </w:r>
      <w:r>
        <w:rPr>
          <w:rFonts w:hint="eastAsia"/>
          <w:szCs w:val="21"/>
        </w:rPr>
        <w:t>。查理斯·莱托在《美国的绿道》</w:t>
      </w:r>
      <w:r>
        <w:rPr>
          <w:rFonts w:hint="eastAsia"/>
          <w:szCs w:val="21"/>
        </w:rPr>
        <w:t>(GreenwaysfoAmerica)</w:t>
      </w:r>
      <w:r>
        <w:rPr>
          <w:rFonts w:hint="eastAsia"/>
          <w:szCs w:val="21"/>
        </w:rPr>
        <w:t>一书中定义：绿道是连接公园、自然保护地、名胜区、历史古迹等与高密度聚居区之间的开敞空间纽带；是可能沿着河滨、溪谷、山脊线等的自然走</w:t>
      </w:r>
      <w:r>
        <w:rPr>
          <w:rFonts w:hint="eastAsia"/>
          <w:szCs w:val="21"/>
        </w:rPr>
        <w:lastRenderedPageBreak/>
        <w:t>廊，或是沿着用作游憩活动的废弃铁路线、沟渠、风景道路等的人工走廊。</w:t>
      </w:r>
      <w:r>
        <w:rPr>
          <w:rStyle w:val="a9"/>
          <w:rFonts w:hint="eastAsia"/>
          <w:szCs w:val="21"/>
        </w:rPr>
        <w:footnoteReference w:id="5"/>
      </w:r>
      <w:r>
        <w:rPr>
          <w:rFonts w:hint="eastAsia"/>
          <w:szCs w:val="21"/>
        </w:rPr>
        <w:t>综上，河道景观是城市绿道的重要组成部分。国内学者白晓慧（</w:t>
      </w:r>
      <w:r>
        <w:rPr>
          <w:rFonts w:hint="eastAsia"/>
          <w:szCs w:val="21"/>
        </w:rPr>
        <w:t>2008</w:t>
      </w:r>
      <w:r>
        <w:rPr>
          <w:rFonts w:hint="eastAsia"/>
          <w:szCs w:val="21"/>
        </w:rPr>
        <w:t>）从生物学的角度就河道驳岸的生物多样性进行了研究，她认为驳岸的处理对于景观河道的生态有非常重要的影响，尤其是对于城市中的生态敏感带以及城市受损生态环境的健康生态恢复等产生极大影响。目前国内学者对于城市河道景观的</w:t>
      </w:r>
      <w:r>
        <w:rPr>
          <w:rFonts w:hint="eastAsia"/>
          <w:szCs w:val="21"/>
        </w:rPr>
        <w:t>研究主要集中在河道污染治理、河道对水安全的作用等，就河道景观设计与城市水循环等生态恢复，尤其是从城市运行与管理的角度而言，相关研究较少。</w:t>
      </w:r>
    </w:p>
    <w:p w:rsidR="00DE78F2" w:rsidRDefault="00606DE3">
      <w:pPr>
        <w:spacing w:line="360" w:lineRule="auto"/>
        <w:ind w:firstLineChars="200" w:firstLine="420"/>
        <w:rPr>
          <w:szCs w:val="21"/>
        </w:rPr>
      </w:pPr>
      <w:r>
        <w:rPr>
          <w:rFonts w:hint="eastAsia"/>
          <w:szCs w:val="21"/>
        </w:rPr>
        <w:t>（五）滨水开发（滨水空间）理论。</w:t>
      </w:r>
      <w:r>
        <w:rPr>
          <w:rFonts w:hint="eastAsia"/>
          <w:szCs w:val="21"/>
        </w:rPr>
        <w:t>1984</w:t>
      </w:r>
      <w:r>
        <w:rPr>
          <w:rFonts w:hint="eastAsia"/>
          <w:szCs w:val="21"/>
        </w:rPr>
        <w:t>年，</w:t>
      </w:r>
      <w:r>
        <w:rPr>
          <w:rFonts w:hint="eastAsia"/>
          <w:szCs w:val="21"/>
        </w:rPr>
        <w:t>Mary A.Vance</w:t>
      </w:r>
      <w:r>
        <w:rPr>
          <w:rFonts w:hint="eastAsia"/>
          <w:szCs w:val="21"/>
        </w:rPr>
        <w:t>首次提出城市滨水区的开发和改造，并重点阐述了景观中水体的作用；</w:t>
      </w:r>
      <w:r>
        <w:rPr>
          <w:rFonts w:hint="eastAsia"/>
          <w:szCs w:val="21"/>
        </w:rPr>
        <w:t>1988</w:t>
      </w:r>
      <w:r>
        <w:rPr>
          <w:rFonts w:hint="eastAsia"/>
          <w:szCs w:val="21"/>
        </w:rPr>
        <w:t>年，霍伊尔在其主编的《滨水区更新》中，比较全面地表达了规划师、地理学家等对全球滨水区开发复兴的主张与思考；</w:t>
      </w:r>
      <w:r>
        <w:rPr>
          <w:rFonts w:hint="eastAsia"/>
          <w:szCs w:val="21"/>
        </w:rPr>
        <w:t>1993</w:t>
      </w:r>
      <w:r>
        <w:rPr>
          <w:rFonts w:hint="eastAsia"/>
          <w:szCs w:val="21"/>
        </w:rPr>
        <w:t>年，位于威尼斯的“世界水上城市中心”出版发行了《都市滨水区——水上城市开发的全新领域》一书，作者针对滨水区的开发建设给出了</w:t>
      </w:r>
      <w:r>
        <w:rPr>
          <w:rFonts w:hint="eastAsia"/>
          <w:szCs w:val="21"/>
        </w:rPr>
        <w:t>不同的见解；</w:t>
      </w:r>
      <w:r>
        <w:rPr>
          <w:rFonts w:hint="eastAsia"/>
          <w:szCs w:val="21"/>
        </w:rPr>
        <w:t>1996</w:t>
      </w:r>
      <w:r>
        <w:rPr>
          <w:rFonts w:hint="eastAsia"/>
          <w:szCs w:val="21"/>
        </w:rPr>
        <w:t>年，总部位于华盛顿的“滨水空间中心”研究机构编著了《世界城市滨水区开发的成功实例》，书籍被称为“滨水区形体规划师的宝典”；</w:t>
      </w:r>
      <w:r>
        <w:rPr>
          <w:rFonts w:hint="eastAsia"/>
          <w:szCs w:val="21"/>
        </w:rPr>
        <w:t>2002</w:t>
      </w:r>
      <w:r>
        <w:rPr>
          <w:rFonts w:hint="eastAsia"/>
          <w:szCs w:val="21"/>
        </w:rPr>
        <w:t>年，由日本土木学会所编著的《滨水景观设计》对滨水景观的构成、规划设计、种植设计以及城市滨水景观的构成等进行了深刻地剖析。国内关于滨水开发的研究主要集中在风景园林学界，如学者提出的滨水景观带、滨水区沿线绿带的景观设计等（王建国、吕志鹏等，</w:t>
      </w:r>
      <w:r>
        <w:rPr>
          <w:rFonts w:hint="eastAsia"/>
          <w:szCs w:val="21"/>
        </w:rPr>
        <w:t>2001</w:t>
      </w:r>
      <w:r>
        <w:rPr>
          <w:rFonts w:hint="eastAsia"/>
          <w:szCs w:val="21"/>
        </w:rPr>
        <w:t>）。</w:t>
      </w:r>
      <w:r>
        <w:rPr>
          <w:rStyle w:val="a9"/>
          <w:rFonts w:hint="eastAsia"/>
          <w:szCs w:val="21"/>
        </w:rPr>
        <w:footnoteReference w:id="6"/>
      </w:r>
      <w:r>
        <w:rPr>
          <w:rFonts w:hint="eastAsia"/>
          <w:szCs w:val="21"/>
        </w:rPr>
        <w:t>滨水空间理论在国内的研究主要集中于城市规划与园林设计领域，从人文生态价值的角度考虑滨水空间的设计与利用研究并不多</w:t>
      </w:r>
      <w:r>
        <w:rPr>
          <w:rFonts w:hint="eastAsia"/>
          <w:szCs w:val="21"/>
        </w:rPr>
        <w:t>见。</w:t>
      </w:r>
    </w:p>
    <w:p w:rsidR="00DE78F2" w:rsidRDefault="00606DE3">
      <w:pPr>
        <w:spacing w:line="360" w:lineRule="auto"/>
        <w:ind w:firstLineChars="200" w:firstLine="420"/>
        <w:rPr>
          <w:szCs w:val="21"/>
        </w:rPr>
      </w:pPr>
      <w:r>
        <w:rPr>
          <w:rFonts w:hint="eastAsia"/>
          <w:szCs w:val="21"/>
        </w:rPr>
        <w:t>（六）景观都市主义。</w:t>
      </w:r>
      <w:r>
        <w:rPr>
          <w:rFonts w:hint="eastAsia"/>
          <w:szCs w:val="21"/>
        </w:rPr>
        <w:t>1990</w:t>
      </w:r>
      <w:r>
        <w:rPr>
          <w:rFonts w:hint="eastAsia"/>
          <w:szCs w:val="21"/>
        </w:rPr>
        <w:t>年，加拿大学者查尔斯·瓦尔德海姆</w:t>
      </w:r>
      <w:r>
        <w:rPr>
          <w:rFonts w:hint="eastAsia"/>
          <w:szCs w:val="21"/>
        </w:rPr>
        <w:t xml:space="preserve"> (C</w:t>
      </w:r>
      <w:r>
        <w:rPr>
          <w:rFonts w:hint="eastAsia"/>
          <w:szCs w:val="21"/>
        </w:rPr>
        <w:t>·</w:t>
      </w:r>
      <w:r>
        <w:rPr>
          <w:rFonts w:hint="eastAsia"/>
          <w:szCs w:val="21"/>
        </w:rPr>
        <w:t xml:space="preserve">Waldheim) </w:t>
      </w:r>
      <w:r>
        <w:rPr>
          <w:rFonts w:hint="eastAsia"/>
          <w:szCs w:val="21"/>
        </w:rPr>
        <w:t>第一次提出景观都市主义一词，随后在英国掀起研究热潮。国外的景观都市主义研究大致有三种倾向：一是温和派。这些学者注重自然要素和自然现象本身，尊重自然规律和自然发展，主张对自然景观的利用和改造；二是激进派。以库哈斯为代表，关注都市的社会景观，认为都市景观应该突出其社会意义；三是温和与激进融合派。很显然，这一派的学者是二者的融合，也就是说，景观既要体现自然系统的生态功能，又要体现社会经济的文化效应。詹姆斯·康纳是这一观点</w:t>
      </w:r>
      <w:r>
        <w:rPr>
          <w:rFonts w:hint="eastAsia"/>
          <w:szCs w:val="21"/>
        </w:rPr>
        <w:t>的代表。</w:t>
      </w:r>
      <w:r>
        <w:rPr>
          <w:rStyle w:val="a9"/>
          <w:rFonts w:hint="eastAsia"/>
          <w:szCs w:val="21"/>
        </w:rPr>
        <w:footnoteReference w:id="7"/>
      </w:r>
    </w:p>
    <w:p w:rsidR="00DE78F2" w:rsidRDefault="00606DE3">
      <w:pPr>
        <w:spacing w:line="360" w:lineRule="auto"/>
        <w:ind w:firstLineChars="200" w:firstLine="420"/>
        <w:rPr>
          <w:szCs w:val="21"/>
        </w:rPr>
      </w:pPr>
      <w:r>
        <w:rPr>
          <w:rFonts w:hint="eastAsia"/>
          <w:szCs w:val="21"/>
        </w:rPr>
        <w:t>（七）城市生态学。城市生态学的启蒙研究是美国的芝加哥人类生态学派（</w:t>
      </w:r>
      <w:r>
        <w:rPr>
          <w:rFonts w:hint="eastAsia"/>
          <w:szCs w:val="21"/>
        </w:rPr>
        <w:t>Park R E</w:t>
      </w:r>
      <w:r>
        <w:rPr>
          <w:rFonts w:hint="eastAsia"/>
          <w:szCs w:val="21"/>
        </w:rPr>
        <w:t>，</w:t>
      </w:r>
      <w:r>
        <w:rPr>
          <w:rFonts w:hint="eastAsia"/>
          <w:szCs w:val="21"/>
        </w:rPr>
        <w:t>1936</w:t>
      </w:r>
      <w:r>
        <w:rPr>
          <w:rFonts w:hint="eastAsia"/>
          <w:szCs w:val="21"/>
        </w:rPr>
        <w:t>）</w:t>
      </w:r>
      <w:r>
        <w:rPr>
          <w:rFonts w:hint="eastAsia"/>
          <w:szCs w:val="21"/>
        </w:rPr>
        <w:t>,</w:t>
      </w:r>
      <w:r>
        <w:rPr>
          <w:rFonts w:hint="eastAsia"/>
          <w:szCs w:val="21"/>
        </w:rPr>
        <w:t>但是，后期主流观点的研究一直在欧洲。比如英国霍华德田园城运动、德国法兰克福的灵敏度模型，再到</w:t>
      </w:r>
      <w:r>
        <w:rPr>
          <w:rFonts w:hint="eastAsia"/>
          <w:szCs w:val="21"/>
        </w:rPr>
        <w:t>20</w:t>
      </w:r>
      <w:r>
        <w:rPr>
          <w:rFonts w:hint="eastAsia"/>
          <w:szCs w:val="21"/>
        </w:rPr>
        <w:t>世纪</w:t>
      </w:r>
      <w:r>
        <w:rPr>
          <w:rFonts w:hint="eastAsia"/>
          <w:szCs w:val="21"/>
        </w:rPr>
        <w:t>70</w:t>
      </w:r>
      <w:r>
        <w:rPr>
          <w:rFonts w:hint="eastAsia"/>
          <w:szCs w:val="21"/>
        </w:rPr>
        <w:t>年代“增长极限”理论的提出，为城市环境的改善和生态</w:t>
      </w:r>
      <w:r>
        <w:rPr>
          <w:rFonts w:hint="eastAsia"/>
          <w:szCs w:val="21"/>
        </w:rPr>
        <w:lastRenderedPageBreak/>
        <w:t>功能的强化奠定了科学基础。</w:t>
      </w:r>
      <w:r>
        <w:rPr>
          <w:rFonts w:hint="eastAsia"/>
          <w:szCs w:val="21"/>
        </w:rPr>
        <w:t>1980</w:t>
      </w:r>
      <w:r>
        <w:rPr>
          <w:rFonts w:hint="eastAsia"/>
          <w:szCs w:val="21"/>
        </w:rPr>
        <w:t>年，国内学者吴良墉倡议引入生态概念，</w:t>
      </w:r>
      <w:r>
        <w:rPr>
          <w:rFonts w:hint="eastAsia"/>
          <w:szCs w:val="21"/>
        </w:rPr>
        <w:t>1984</w:t>
      </w:r>
      <w:r>
        <w:rPr>
          <w:rFonts w:hint="eastAsia"/>
          <w:szCs w:val="21"/>
        </w:rPr>
        <w:t>年国内著名生态学家马世骏和王如松明确指出城市是典型的“社会一一经济一自然复合生态系统”（马世骏，王如松，</w:t>
      </w:r>
      <w:r>
        <w:rPr>
          <w:rFonts w:hint="eastAsia"/>
          <w:szCs w:val="21"/>
        </w:rPr>
        <w:t>1984</w:t>
      </w:r>
      <w:r>
        <w:rPr>
          <w:rFonts w:hint="eastAsia"/>
          <w:szCs w:val="21"/>
        </w:rPr>
        <w:t>）。</w:t>
      </w:r>
      <w:r>
        <w:rPr>
          <w:rFonts w:hint="eastAsia"/>
          <w:szCs w:val="21"/>
        </w:rPr>
        <w:t>2000</w:t>
      </w:r>
      <w:r>
        <w:rPr>
          <w:rFonts w:hint="eastAsia"/>
          <w:szCs w:val="21"/>
        </w:rPr>
        <w:t>年，该理论进一步深化和深入，王如松认为，城市建设</w:t>
      </w:r>
      <w:r>
        <w:rPr>
          <w:rFonts w:hint="eastAsia"/>
          <w:szCs w:val="21"/>
        </w:rPr>
        <w:t>的目标从一维的社会经济繁荣转变为三维的复合生态繁荣</w:t>
      </w:r>
      <w:r>
        <w:rPr>
          <w:rFonts w:hint="eastAsia"/>
          <w:szCs w:val="21"/>
        </w:rPr>
        <w:t>:</w:t>
      </w:r>
      <w:r>
        <w:rPr>
          <w:rFonts w:hint="eastAsia"/>
          <w:szCs w:val="21"/>
        </w:rPr>
        <w:t>一是财富</w:t>
      </w:r>
      <w:r>
        <w:rPr>
          <w:rFonts w:hint="eastAsia"/>
          <w:szCs w:val="21"/>
        </w:rPr>
        <w:t>,</w:t>
      </w:r>
      <w:r>
        <w:rPr>
          <w:rFonts w:hint="eastAsia"/>
          <w:szCs w:val="21"/>
        </w:rPr>
        <w:t>二是健康</w:t>
      </w:r>
      <w:r>
        <w:rPr>
          <w:rFonts w:hint="eastAsia"/>
          <w:szCs w:val="21"/>
        </w:rPr>
        <w:t>,</w:t>
      </w:r>
      <w:r>
        <w:rPr>
          <w:rFonts w:hint="eastAsia"/>
          <w:szCs w:val="21"/>
        </w:rPr>
        <w:t>三是文明</w:t>
      </w:r>
      <w:r>
        <w:rPr>
          <w:rFonts w:hint="eastAsia"/>
          <w:szCs w:val="21"/>
        </w:rPr>
        <w:t>,</w:t>
      </w:r>
      <w:r>
        <w:rPr>
          <w:rFonts w:hint="eastAsia"/>
          <w:szCs w:val="21"/>
        </w:rPr>
        <w:t>包括物质文明、精神文明和生态文明（王如松，</w:t>
      </w:r>
      <w:r>
        <w:rPr>
          <w:rFonts w:hint="eastAsia"/>
          <w:szCs w:val="21"/>
        </w:rPr>
        <w:t>2000</w:t>
      </w:r>
      <w:r>
        <w:rPr>
          <w:rFonts w:hint="eastAsia"/>
          <w:szCs w:val="21"/>
        </w:rPr>
        <w:t>）。近年来，国内相关学者就城市生态学的研究主要集中在城市绿地等问题的研究，如城市绿地与城市生物多样性的密切联系、城市绿地的温度调节作用和文化服务，以及城市绿地与紧凑城市的关系等众多城市发展中的重要科学问题（张征恺，</w:t>
      </w:r>
      <w:r>
        <w:rPr>
          <w:rFonts w:hint="eastAsia"/>
          <w:szCs w:val="21"/>
        </w:rPr>
        <w:t>2017</w:t>
      </w:r>
      <w:r>
        <w:rPr>
          <w:rFonts w:hint="eastAsia"/>
          <w:szCs w:val="21"/>
        </w:rPr>
        <w:t>）。</w:t>
      </w:r>
    </w:p>
    <w:p w:rsidR="00DE78F2" w:rsidRDefault="00606DE3">
      <w:pPr>
        <w:spacing w:line="360" w:lineRule="auto"/>
        <w:ind w:firstLine="560"/>
        <w:rPr>
          <w:b/>
          <w:bCs/>
          <w:szCs w:val="21"/>
        </w:rPr>
      </w:pPr>
      <w:r>
        <w:rPr>
          <w:rFonts w:hint="eastAsia"/>
          <w:b/>
          <w:bCs/>
          <w:szCs w:val="21"/>
        </w:rPr>
        <w:t>二、水环境治理的成功案例概况</w:t>
      </w:r>
    </w:p>
    <w:p w:rsidR="00DE78F2" w:rsidRDefault="00606DE3">
      <w:pPr>
        <w:spacing w:line="360" w:lineRule="auto"/>
        <w:ind w:firstLine="560"/>
        <w:jc w:val="left"/>
        <w:rPr>
          <w:szCs w:val="21"/>
        </w:rPr>
      </w:pPr>
      <w:r>
        <w:rPr>
          <w:rFonts w:hint="eastAsia"/>
          <w:szCs w:val="21"/>
        </w:rPr>
        <w:t>国外的污水治理、水系整治、滨水区幵发相关的实践工程开展早，无论是大尺度的水系污染整治、滨水区的开发，还是小尺度的功能重组、滨水复兴工程等都枳累了大量的成功经验。</w:t>
      </w:r>
    </w:p>
    <w:p w:rsidR="00DE78F2" w:rsidRDefault="00606DE3">
      <w:pPr>
        <w:spacing w:line="360" w:lineRule="auto"/>
        <w:ind w:firstLine="560"/>
        <w:rPr>
          <w:szCs w:val="21"/>
        </w:rPr>
      </w:pPr>
      <w:r>
        <w:rPr>
          <w:rFonts w:hint="eastAsia"/>
          <w:szCs w:val="21"/>
        </w:rPr>
        <w:t>（一）美国在水污染治理方面有许多借鉴之处，如治理哈德逊河污染。此外，就水污染治理方面，美国的相关法律的出台也非常值得借鉴（司杨娜，</w:t>
      </w:r>
      <w:r>
        <w:rPr>
          <w:rFonts w:hint="eastAsia"/>
          <w:szCs w:val="21"/>
        </w:rPr>
        <w:t>2016</w:t>
      </w:r>
      <w:r>
        <w:rPr>
          <w:rFonts w:hint="eastAsia"/>
          <w:szCs w:val="21"/>
        </w:rPr>
        <w:t>）。二战后美国公众性的“现代环境运动”开始兴起。</w:t>
      </w:r>
      <w:r>
        <w:rPr>
          <w:rFonts w:hint="eastAsia"/>
          <w:szCs w:val="21"/>
        </w:rPr>
        <w:t xml:space="preserve">1972 </w:t>
      </w:r>
      <w:r>
        <w:rPr>
          <w:rFonts w:hint="eastAsia"/>
          <w:szCs w:val="21"/>
        </w:rPr>
        <w:t>年，尼克松总统签署了《清洁水法案》（</w:t>
      </w:r>
      <w:r>
        <w:rPr>
          <w:rFonts w:hint="eastAsia"/>
          <w:szCs w:val="21"/>
        </w:rPr>
        <w:t>CWA</w:t>
      </w:r>
      <w:r>
        <w:rPr>
          <w:rFonts w:hint="eastAsia"/>
          <w:szCs w:val="21"/>
        </w:rPr>
        <w:t>，又被称为《联邦水污染控制法修正案》），经过十年的治理，水质得以大大改善。美国水污染防治调控模式是命令控制型环境</w:t>
      </w:r>
      <w:r>
        <w:rPr>
          <w:rFonts w:hint="eastAsia"/>
          <w:szCs w:val="21"/>
        </w:rPr>
        <w:t>管理模式，主要以命令控制为主，以经济激励来辅助，以公众参与为补充（白永亮、石磊，</w:t>
      </w:r>
      <w:r>
        <w:rPr>
          <w:rFonts w:hint="eastAsia"/>
          <w:szCs w:val="21"/>
        </w:rPr>
        <w:t>2016</w:t>
      </w:r>
      <w:r>
        <w:rPr>
          <w:rFonts w:hint="eastAsia"/>
          <w:szCs w:val="21"/>
        </w:rPr>
        <w:t>）。</w:t>
      </w:r>
    </w:p>
    <w:p w:rsidR="00DE78F2" w:rsidRDefault="00606DE3">
      <w:pPr>
        <w:spacing w:line="360" w:lineRule="auto"/>
        <w:ind w:firstLineChars="200" w:firstLine="420"/>
        <w:rPr>
          <w:szCs w:val="21"/>
        </w:rPr>
      </w:pPr>
      <w:r>
        <w:rPr>
          <w:rFonts w:hint="eastAsia"/>
          <w:szCs w:val="21"/>
        </w:rPr>
        <w:t>（二）日本对水污染的生物治理是通过打造滨水空间促进水生态循环。</w:t>
      </w:r>
      <w:r>
        <w:rPr>
          <w:rFonts w:hint="eastAsia"/>
          <w:szCs w:val="21"/>
        </w:rPr>
        <w:t>20</w:t>
      </w:r>
      <w:r>
        <w:rPr>
          <w:rFonts w:hint="eastAsia"/>
          <w:szCs w:val="21"/>
        </w:rPr>
        <w:t>世纪</w:t>
      </w:r>
      <w:r>
        <w:rPr>
          <w:rFonts w:hint="eastAsia"/>
          <w:szCs w:val="21"/>
        </w:rPr>
        <w:t>90</w:t>
      </w:r>
      <w:r>
        <w:rPr>
          <w:rFonts w:hint="eastAsia"/>
          <w:szCs w:val="21"/>
        </w:rPr>
        <w:t>年代中期，日本政府利用各种水生态技术，创造适宜多种生物生息繁衍的生态环境以及生态空间，在有限的空间和区域内重建和恢复水生态系统（王俊敏，</w:t>
      </w:r>
      <w:r>
        <w:rPr>
          <w:rFonts w:hint="eastAsia"/>
          <w:szCs w:val="21"/>
        </w:rPr>
        <w:t>2016</w:t>
      </w:r>
      <w:r>
        <w:rPr>
          <w:rFonts w:hint="eastAsia"/>
          <w:szCs w:val="21"/>
        </w:rPr>
        <w:t>）。</w:t>
      </w:r>
    </w:p>
    <w:p w:rsidR="00DE78F2" w:rsidRDefault="00606DE3">
      <w:pPr>
        <w:spacing w:line="360" w:lineRule="auto"/>
        <w:ind w:firstLineChars="200" w:firstLine="420"/>
        <w:rPr>
          <w:szCs w:val="21"/>
        </w:rPr>
      </w:pPr>
      <w:r>
        <w:rPr>
          <w:rFonts w:hint="eastAsia"/>
          <w:szCs w:val="21"/>
        </w:rPr>
        <w:t>（三）克拉潘的《工业革命以来的英国环境史（</w:t>
      </w:r>
      <w:r>
        <w:rPr>
          <w:rFonts w:hint="eastAsia"/>
          <w:szCs w:val="21"/>
        </w:rPr>
        <w:t>Clapp,London,1994</w:t>
      </w:r>
      <w:r>
        <w:rPr>
          <w:rFonts w:hint="eastAsia"/>
          <w:szCs w:val="21"/>
        </w:rPr>
        <w:t>）、西蒙斯的《公元</w:t>
      </w:r>
      <w:r>
        <w:rPr>
          <w:rFonts w:hint="eastAsia"/>
          <w:szCs w:val="21"/>
        </w:rPr>
        <w:t>1000</w:t>
      </w:r>
      <w:r>
        <w:rPr>
          <w:rFonts w:hint="eastAsia"/>
          <w:szCs w:val="21"/>
        </w:rPr>
        <w:t>年以来的英国环境史》（</w:t>
      </w:r>
      <w:r>
        <w:rPr>
          <w:rFonts w:hint="eastAsia"/>
          <w:szCs w:val="21"/>
        </w:rPr>
        <w:t>I.G.Simmons,Edinburg,2001)</w:t>
      </w:r>
      <w:r>
        <w:rPr>
          <w:rFonts w:hint="eastAsia"/>
          <w:szCs w:val="21"/>
        </w:rPr>
        <w:t>、戴尔·波特的《泰</w:t>
      </w:r>
      <w:r>
        <w:rPr>
          <w:rFonts w:hint="eastAsia"/>
          <w:szCs w:val="21"/>
        </w:rPr>
        <w:t>晤±河大堤：维多利亚时代伦敦地区的环境、技术和社会》（</w:t>
      </w:r>
      <w:r>
        <w:rPr>
          <w:rFonts w:hint="eastAsia"/>
          <w:szCs w:val="21"/>
        </w:rPr>
        <w:t>Dale H.Porter</w:t>
      </w:r>
      <w:r>
        <w:rPr>
          <w:rFonts w:hint="eastAsia"/>
          <w:szCs w:val="21"/>
        </w:rPr>
        <w:t>）都是有关于泰晤±河水污染治理的重要研究成</w:t>
      </w:r>
      <w:r>
        <w:rPr>
          <w:rFonts w:hint="eastAsia"/>
          <w:szCs w:val="21"/>
        </w:rPr>
        <w:t>,</w:t>
      </w:r>
      <w:r>
        <w:rPr>
          <w:rFonts w:hint="eastAsia"/>
          <w:szCs w:val="21"/>
        </w:rPr>
        <w:t>这些研究从河流净化与改造的角度思考城市化与河流污染、治理问题，关注伦敦的城市化发展与泰晤±河水污染问题的影响（许建萍，</w:t>
      </w:r>
      <w:r>
        <w:rPr>
          <w:rFonts w:hint="eastAsia"/>
          <w:szCs w:val="21"/>
        </w:rPr>
        <w:t>2013</w:t>
      </w:r>
      <w:r>
        <w:rPr>
          <w:rFonts w:hint="eastAsia"/>
          <w:szCs w:val="21"/>
        </w:rPr>
        <w:t>）。</w:t>
      </w:r>
    </w:p>
    <w:p w:rsidR="00DE78F2" w:rsidRDefault="00606DE3">
      <w:pPr>
        <w:spacing w:line="360" w:lineRule="auto"/>
        <w:ind w:firstLine="560"/>
        <w:rPr>
          <w:szCs w:val="21"/>
        </w:rPr>
      </w:pPr>
      <w:r>
        <w:rPr>
          <w:rFonts w:hint="eastAsia"/>
          <w:szCs w:val="21"/>
        </w:rPr>
        <w:t>（四）塞纳河的治理主要在于淤泥的疏浚技术和管理制度。如运营式的底泥疏浚和处理利用，因地制宜细化规划和进行资源化利用，形成环保疏浚淤泥分类标准，并对每一类淤泥的处理技术提供方案以及高浓度清淤技术和不占用堆场用地的高效一体化淤泥管理数据库建立等（管非凡，</w:t>
      </w:r>
      <w:r>
        <w:rPr>
          <w:rFonts w:hint="eastAsia"/>
          <w:szCs w:val="21"/>
        </w:rPr>
        <w:t>201</w:t>
      </w:r>
      <w:r>
        <w:rPr>
          <w:rFonts w:hint="eastAsia"/>
          <w:szCs w:val="21"/>
        </w:rPr>
        <w:t>4</w:t>
      </w:r>
      <w:r>
        <w:rPr>
          <w:rFonts w:hint="eastAsia"/>
          <w:szCs w:val="21"/>
        </w:rPr>
        <w:t>）。</w:t>
      </w:r>
    </w:p>
    <w:p w:rsidR="00DE78F2" w:rsidRDefault="00606DE3">
      <w:pPr>
        <w:spacing w:line="360" w:lineRule="auto"/>
        <w:ind w:firstLine="560"/>
        <w:rPr>
          <w:szCs w:val="21"/>
        </w:rPr>
      </w:pPr>
      <w:r>
        <w:rPr>
          <w:rFonts w:hint="eastAsia"/>
          <w:szCs w:val="21"/>
        </w:rPr>
        <w:lastRenderedPageBreak/>
        <w:t>（五）针对某条河流的生态恢复、景观建设，如韩国的清溪川生态复原整治工程，历时</w:t>
      </w:r>
      <w:r>
        <w:rPr>
          <w:rFonts w:hint="eastAsia"/>
          <w:szCs w:val="21"/>
        </w:rPr>
        <w:t>2</w:t>
      </w:r>
      <w:r>
        <w:rPr>
          <w:rFonts w:hint="eastAsia"/>
          <w:szCs w:val="21"/>
        </w:rPr>
        <w:t>年打造了一条具有历史水文化底蕴、生态环境友好、充满经济活力的全新的淸溪川（韩，李京鲜，</w:t>
      </w:r>
      <w:r>
        <w:rPr>
          <w:rFonts w:hint="eastAsia"/>
          <w:szCs w:val="21"/>
        </w:rPr>
        <w:t>2007</w:t>
      </w:r>
      <w:r>
        <w:rPr>
          <w:rFonts w:hint="eastAsia"/>
          <w:szCs w:val="21"/>
        </w:rPr>
        <w:t>；李允熙，</w:t>
      </w:r>
      <w:r>
        <w:rPr>
          <w:rFonts w:hint="eastAsia"/>
          <w:szCs w:val="21"/>
        </w:rPr>
        <w:t>2012</w:t>
      </w:r>
      <w:r>
        <w:rPr>
          <w:rFonts w:hint="eastAsia"/>
          <w:szCs w:val="21"/>
        </w:rPr>
        <w:t>）。</w:t>
      </w:r>
      <w:r>
        <w:rPr>
          <w:rFonts w:hint="eastAsia"/>
          <w:szCs w:val="21"/>
        </w:rPr>
        <w:t xml:space="preserve"> </w:t>
      </w:r>
    </w:p>
    <w:p w:rsidR="00DE78F2" w:rsidRDefault="00606DE3">
      <w:pPr>
        <w:spacing w:line="360" w:lineRule="auto"/>
        <w:ind w:firstLineChars="200" w:firstLine="422"/>
        <w:rPr>
          <w:b/>
          <w:bCs/>
          <w:szCs w:val="21"/>
        </w:rPr>
      </w:pPr>
      <w:r>
        <w:rPr>
          <w:rFonts w:hint="eastAsia"/>
          <w:b/>
          <w:bCs/>
          <w:szCs w:val="21"/>
        </w:rPr>
        <w:t>三、国内关于北京水系的研究</w:t>
      </w:r>
    </w:p>
    <w:p w:rsidR="00DE78F2" w:rsidRDefault="00606DE3">
      <w:pPr>
        <w:spacing w:line="360" w:lineRule="auto"/>
        <w:ind w:firstLine="560"/>
        <w:rPr>
          <w:szCs w:val="21"/>
        </w:rPr>
      </w:pPr>
      <w:r>
        <w:rPr>
          <w:rFonts w:hint="eastAsia"/>
          <w:szCs w:val="21"/>
        </w:rPr>
        <w:t>目前，关于水系的研究主要是从历史地理学角度进行的水系梳理。如吴文涛著的《北京水利史》（人民出版社，</w:t>
      </w:r>
      <w:r>
        <w:rPr>
          <w:rFonts w:hint="eastAsia"/>
          <w:szCs w:val="21"/>
        </w:rPr>
        <w:t>2008</w:t>
      </w:r>
      <w:r>
        <w:rPr>
          <w:rFonts w:hint="eastAsia"/>
          <w:szCs w:val="21"/>
        </w:rPr>
        <w:t>），作者从历史地理学角度分析北京的水利重大工程时，以北京水系的变化和朝代为主线，着重分析了北京城市发展的历史与其水源供给及水利开发存在的密切关系。这为课题梳理人工河道的历史</w:t>
      </w:r>
      <w:r>
        <w:rPr>
          <w:rFonts w:hint="eastAsia"/>
          <w:szCs w:val="21"/>
        </w:rPr>
        <w:t>脉络有极大的借鉴作用。</w:t>
      </w:r>
    </w:p>
    <w:p w:rsidR="00DE78F2" w:rsidRDefault="00606DE3">
      <w:pPr>
        <w:spacing w:line="360" w:lineRule="auto"/>
        <w:ind w:firstLine="560"/>
        <w:rPr>
          <w:szCs w:val="21"/>
        </w:rPr>
      </w:pPr>
      <w:r>
        <w:rPr>
          <w:rFonts w:hint="eastAsia"/>
          <w:szCs w:val="21"/>
        </w:rPr>
        <w:t>李裕宏（</w:t>
      </w:r>
      <w:r>
        <w:rPr>
          <w:rFonts w:hint="eastAsia"/>
          <w:szCs w:val="21"/>
        </w:rPr>
        <w:t>2011</w:t>
      </w:r>
      <w:r>
        <w:rPr>
          <w:rFonts w:hint="eastAsia"/>
          <w:szCs w:val="21"/>
        </w:rPr>
        <w:t>）对北京城市水环境及河流空间环境的变化分建国前和建国后进行了梳理，笔者就北京城郊河道填埋情况、北京城郊湖泊填埋位置和时间进行了详细的总结，这为课题河道恢复的选择及困难预估提供了决策参考。</w:t>
      </w:r>
    </w:p>
    <w:p w:rsidR="00DE78F2" w:rsidRDefault="00606DE3">
      <w:pPr>
        <w:spacing w:line="360" w:lineRule="auto"/>
        <w:ind w:firstLine="560"/>
        <w:rPr>
          <w:rFonts w:asciiTheme="minorEastAsia" w:hAnsiTheme="minorEastAsia" w:cstheme="minorEastAsia"/>
          <w:szCs w:val="21"/>
        </w:rPr>
      </w:pPr>
      <w:r>
        <w:rPr>
          <w:rFonts w:asciiTheme="minorEastAsia" w:hAnsiTheme="minorEastAsia" w:cstheme="minorEastAsia" w:hint="eastAsia"/>
          <w:szCs w:val="21"/>
        </w:rPr>
        <w:t>吴军（</w:t>
      </w:r>
      <w:r>
        <w:rPr>
          <w:rFonts w:asciiTheme="minorEastAsia" w:hAnsiTheme="minorEastAsia" w:cstheme="minorEastAsia" w:hint="eastAsia"/>
          <w:szCs w:val="21"/>
        </w:rPr>
        <w:t>2016</w:t>
      </w:r>
      <w:r>
        <w:rPr>
          <w:rFonts w:asciiTheme="minorEastAsia" w:hAnsiTheme="minorEastAsia" w:cstheme="minorEastAsia" w:hint="eastAsia"/>
          <w:szCs w:val="21"/>
        </w:rPr>
        <w:t>）认为，城市历史水系是具有文化意义的历史地段，是城市功能空间和城市生态的重要组成部分。在城市化进程中，城市历史水系的过度开发和错误利用，造成水生态严重失衡，北京历史水系作为一种自然环境资产，其在遏制生态系统恶化方面的作用却被人们忽视。笔者以北京市历史水系为研究对象，结合</w:t>
      </w:r>
      <w:r>
        <w:rPr>
          <w:rFonts w:asciiTheme="minorEastAsia" w:hAnsiTheme="minorEastAsia" w:cstheme="minorEastAsia" w:hint="eastAsia"/>
          <w:szCs w:val="21"/>
        </w:rPr>
        <w:t>当地水文水貌特征及历史文化背景提出历史水系的四大生态服务类型，提出发掘城市历史水系的生态系统服务功能和价值。但是，该研究仅限于历史水系的生态可持续开发利用思路和方法，并未将城市水系的开发利用与城市水空间治理相结合。</w:t>
      </w:r>
    </w:p>
    <w:p w:rsidR="00DE78F2" w:rsidRDefault="00606DE3">
      <w:pPr>
        <w:spacing w:line="360" w:lineRule="auto"/>
        <w:ind w:firstLineChars="200" w:firstLine="422"/>
        <w:rPr>
          <w:b/>
          <w:bCs/>
          <w:szCs w:val="21"/>
        </w:rPr>
      </w:pPr>
      <w:r>
        <w:rPr>
          <w:rFonts w:hint="eastAsia"/>
          <w:b/>
          <w:bCs/>
          <w:szCs w:val="21"/>
        </w:rPr>
        <w:t>四、关于海绵城市的研究</w:t>
      </w:r>
    </w:p>
    <w:p w:rsidR="00DE78F2" w:rsidRDefault="00606DE3">
      <w:pPr>
        <w:spacing w:line="360" w:lineRule="auto"/>
        <w:ind w:firstLine="560"/>
        <w:rPr>
          <w:rFonts w:asciiTheme="minorEastAsia" w:hAnsiTheme="minorEastAsia" w:cstheme="minorEastAsia"/>
          <w:szCs w:val="21"/>
        </w:rPr>
      </w:pPr>
      <w:r>
        <w:rPr>
          <w:rFonts w:asciiTheme="minorEastAsia" w:hAnsiTheme="minorEastAsia" w:cstheme="minorEastAsia" w:hint="eastAsia"/>
          <w:szCs w:val="21"/>
        </w:rPr>
        <w:t>海绵城市最早由澳大利亚人口研究学者</w:t>
      </w:r>
      <w:r>
        <w:rPr>
          <w:rFonts w:asciiTheme="minorEastAsia" w:hAnsiTheme="minorEastAsia" w:cstheme="minorEastAsia" w:hint="eastAsia"/>
          <w:szCs w:val="21"/>
        </w:rPr>
        <w:t>Budge(2006)</w:t>
      </w:r>
      <w:r>
        <w:rPr>
          <w:rFonts w:asciiTheme="minorEastAsia" w:hAnsiTheme="minorEastAsia" w:cstheme="minorEastAsia" w:hint="eastAsia"/>
          <w:szCs w:val="21"/>
        </w:rPr>
        <w:t>将海绵来比喻城市对人口的吸附现象，现在学者多用“海绵”比喻城市的雨洪调蓄能力。国际上关于海绵城市相关理念的雨洪管理理念主要有：美国的低影响开发、最佳管理措施、绿色基础设施及绿色雨水基础设施；英国的可持续排水系统、德国</w:t>
      </w:r>
      <w:r>
        <w:rPr>
          <w:rFonts w:asciiTheme="minorEastAsia" w:hAnsiTheme="minorEastAsia" w:cstheme="minorEastAsia" w:hint="eastAsia"/>
          <w:szCs w:val="21"/>
        </w:rPr>
        <w:t>的雨水利用和雨洪管理；澳大利亚的水敏性城市；新西兰的低影响城市设计与开发；日本的雨水贮存渗透计划等（何常清，</w:t>
      </w:r>
      <w:r>
        <w:rPr>
          <w:rFonts w:asciiTheme="minorEastAsia" w:hAnsiTheme="minorEastAsia" w:cstheme="minorEastAsia" w:hint="eastAsia"/>
          <w:szCs w:val="21"/>
        </w:rPr>
        <w:t>2014</w:t>
      </w:r>
      <w:r>
        <w:rPr>
          <w:rFonts w:asciiTheme="minorEastAsia" w:hAnsiTheme="minorEastAsia" w:cstheme="minorEastAsia" w:hint="eastAsia"/>
          <w:szCs w:val="21"/>
        </w:rPr>
        <w:t>）。</w:t>
      </w:r>
    </w:p>
    <w:p w:rsidR="00DE78F2" w:rsidRDefault="00606DE3">
      <w:pPr>
        <w:spacing w:line="360" w:lineRule="auto"/>
        <w:ind w:firstLine="560"/>
        <w:rPr>
          <w:rFonts w:asciiTheme="minorEastAsia" w:hAnsiTheme="minorEastAsia" w:cstheme="minorEastAsia"/>
          <w:szCs w:val="21"/>
        </w:rPr>
      </w:pPr>
      <w:r>
        <w:rPr>
          <w:rFonts w:asciiTheme="minorEastAsia" w:hAnsiTheme="minorEastAsia" w:cstheme="minorEastAsia" w:hint="eastAsia"/>
          <w:szCs w:val="21"/>
        </w:rPr>
        <w:t>国内最早在城市建设中提出“海绵”概念的是在《城市景观之路》一书，俞孔坚和李迪华认为，把维护和恢复河道及滨水地带的自然形态作为建立城市生态基础设施的十大关键战略，并指出“河流两侧的自然湿地如同海绵，调节河水之丰俭，缓解旱涝灾害。”（转引自凌子健《海绵城市理论与实践综述》）。</w:t>
      </w:r>
    </w:p>
    <w:p w:rsidR="00DE78F2" w:rsidRDefault="00606DE3">
      <w:pPr>
        <w:spacing w:line="360" w:lineRule="auto"/>
        <w:ind w:firstLine="560"/>
        <w:rPr>
          <w:rFonts w:asciiTheme="minorEastAsia" w:hAnsiTheme="minorEastAsia" w:cstheme="minorEastAsia"/>
          <w:szCs w:val="21"/>
        </w:rPr>
      </w:pPr>
      <w:r>
        <w:rPr>
          <w:rFonts w:asciiTheme="minorEastAsia" w:hAnsiTheme="minorEastAsia" w:cstheme="minorEastAsia" w:hint="eastAsia"/>
          <w:szCs w:val="21"/>
        </w:rPr>
        <w:t>台湾水利署在出台的《流域综合治理计划》中提出发展</w:t>
      </w:r>
      <w:r>
        <w:rPr>
          <w:rFonts w:asciiTheme="minorEastAsia" w:hAnsiTheme="minorEastAsia" w:cstheme="minorEastAsia" w:hint="eastAsia"/>
          <w:szCs w:val="21"/>
        </w:rPr>
        <w:t>LID</w:t>
      </w:r>
      <w:r>
        <w:rPr>
          <w:rFonts w:asciiTheme="minorEastAsia" w:hAnsiTheme="minorEastAsia" w:cstheme="minorEastAsia" w:hint="eastAsia"/>
          <w:szCs w:val="21"/>
        </w:rPr>
        <w:t>（低影响开发）技术，构建海绵城市。深圳规划院的任心欣、俞绍武在</w:t>
      </w:r>
      <w:r>
        <w:rPr>
          <w:rFonts w:asciiTheme="minorEastAsia" w:hAnsiTheme="minorEastAsia" w:cstheme="minorEastAsia" w:hint="eastAsia"/>
          <w:szCs w:val="21"/>
        </w:rPr>
        <w:t>《深圳市雨虹利用系统布局规划》基础上，对</w:t>
      </w:r>
      <w:r>
        <w:rPr>
          <w:rFonts w:asciiTheme="minorEastAsia" w:hAnsiTheme="minorEastAsia" w:cstheme="minorEastAsia" w:hint="eastAsia"/>
          <w:szCs w:val="21"/>
        </w:rPr>
        <w:lastRenderedPageBreak/>
        <w:t>深圳市光明新区低影响开发雨虹利用进行了研究探讨，分析了雨洪利用的目标和建设项目的选择以及相应的政策保障等内容。</w:t>
      </w:r>
    </w:p>
    <w:p w:rsidR="00DE78F2" w:rsidRDefault="00606DE3">
      <w:pPr>
        <w:spacing w:line="360" w:lineRule="auto"/>
        <w:ind w:firstLine="560"/>
        <w:rPr>
          <w:rFonts w:asciiTheme="minorEastAsia" w:hAnsiTheme="minorEastAsia" w:cstheme="minorEastAsia"/>
          <w:szCs w:val="21"/>
        </w:rPr>
      </w:pPr>
      <w:r>
        <w:rPr>
          <w:rFonts w:asciiTheme="minorEastAsia" w:hAnsiTheme="minorEastAsia" w:cstheme="minorEastAsia" w:hint="eastAsia"/>
          <w:szCs w:val="21"/>
        </w:rPr>
        <w:t>《海绵城市建设技术指南——低影响开发雨水系统构建（试行）》于</w:t>
      </w:r>
      <w:r>
        <w:rPr>
          <w:rFonts w:asciiTheme="minorEastAsia" w:hAnsiTheme="minorEastAsia" w:cstheme="minorEastAsia" w:hint="eastAsia"/>
          <w:szCs w:val="21"/>
        </w:rPr>
        <w:t>2014</w:t>
      </w:r>
      <w:r>
        <w:rPr>
          <w:rFonts w:asciiTheme="minorEastAsia" w:hAnsiTheme="minorEastAsia" w:cstheme="minorEastAsia" w:hint="eastAsia"/>
          <w:szCs w:val="21"/>
        </w:rPr>
        <w:t>年</w:t>
      </w:r>
      <w:r>
        <w:rPr>
          <w:rFonts w:asciiTheme="minorEastAsia" w:hAnsiTheme="minorEastAsia" w:cstheme="minorEastAsia" w:hint="eastAsia"/>
          <w:szCs w:val="21"/>
        </w:rPr>
        <w:t>11</w:t>
      </w:r>
      <w:r>
        <w:rPr>
          <w:rFonts w:asciiTheme="minorEastAsia" w:hAnsiTheme="minorEastAsia" w:cstheme="minorEastAsia" w:hint="eastAsia"/>
          <w:szCs w:val="21"/>
        </w:rPr>
        <w:t>月由住房和城乡建设部发布。《指南》提出了海绵城市建设的基本原则，目标以及规划分解步骤、落实的基本框架，并且明确了海绵城市的建设中，城市规划及工程建设管理的要求、方法以及内容，且《指南》中为研究者和实践者提供了我国实施该计划的成功案例，这个《指南》将对本课题的研究提供重要的理论和实践指导</w:t>
      </w:r>
      <w:r>
        <w:rPr>
          <w:rFonts w:asciiTheme="minorEastAsia" w:hAnsiTheme="minorEastAsia" w:cstheme="minorEastAsia" w:hint="eastAsia"/>
          <w:szCs w:val="21"/>
        </w:rPr>
        <w:t>作用。</w:t>
      </w:r>
      <w:r>
        <w:rPr>
          <w:rFonts w:asciiTheme="minorEastAsia" w:hAnsiTheme="minorEastAsia" w:cstheme="minorEastAsia" w:hint="eastAsia"/>
          <w:szCs w:val="21"/>
        </w:rPr>
        <w:t>2016</w:t>
      </w:r>
      <w:r>
        <w:rPr>
          <w:rFonts w:asciiTheme="minorEastAsia" w:hAnsiTheme="minorEastAsia" w:cstheme="minorEastAsia" w:hint="eastAsia"/>
          <w:szCs w:val="21"/>
        </w:rPr>
        <w:t>年，住房和城乡建设部下发《关于印发海绵城市专项规划编制暂行规定的通知》，通知指出，编制规划要根据雨水径流量和径流污染控制的要求，将雨水年径流总量控制率目标进行分解。超大城市、特大城市和大城市要分解到排水分区；中等城市和小城市要分解到控制性详细规划单元，并提出管控要求。</w:t>
      </w:r>
      <w:r>
        <w:rPr>
          <w:rFonts w:asciiTheme="minorEastAsia" w:hAnsiTheme="minorEastAsia" w:cstheme="minorEastAsia"/>
          <w:szCs w:val="21"/>
        </w:rPr>
        <w:t>针对内涝积水、水体黑臭、河湖水系生态功能受损等问题，按照源头减排、过程控制、系统治理的原则，制定积水点治理、截污纳管、合流制污水溢流污染控制和河湖水系生态修复等措施，并提出与城市道路、排水防涝、绿地、水系统等相关规划相衔接的建议。</w:t>
      </w:r>
      <w:r>
        <w:rPr>
          <w:rStyle w:val="a9"/>
          <w:rFonts w:asciiTheme="minorEastAsia" w:hAnsiTheme="minorEastAsia" w:cstheme="minorEastAsia" w:hint="eastAsia"/>
          <w:szCs w:val="21"/>
        </w:rPr>
        <w:footnoteReference w:id="8"/>
      </w:r>
    </w:p>
    <w:p w:rsidR="00DE78F2" w:rsidRDefault="00606DE3">
      <w:pPr>
        <w:spacing w:line="360" w:lineRule="auto"/>
        <w:ind w:firstLine="560"/>
        <w:rPr>
          <w:rFonts w:asciiTheme="minorEastAsia" w:hAnsiTheme="minorEastAsia" w:cstheme="minorEastAsia"/>
          <w:szCs w:val="21"/>
        </w:rPr>
      </w:pPr>
      <w:r>
        <w:rPr>
          <w:rFonts w:asciiTheme="minorEastAsia" w:hAnsiTheme="minorEastAsia" w:cstheme="minorEastAsia" w:hint="eastAsia"/>
          <w:szCs w:val="21"/>
        </w:rPr>
        <w:t>《北京城市总体规划（</w:t>
      </w:r>
      <w:r>
        <w:rPr>
          <w:rFonts w:asciiTheme="minorEastAsia" w:hAnsiTheme="minorEastAsia" w:cstheme="minorEastAsia" w:hint="eastAsia"/>
          <w:szCs w:val="21"/>
        </w:rPr>
        <w:t>2016</w:t>
      </w:r>
      <w:r>
        <w:rPr>
          <w:rFonts w:asciiTheme="minorEastAsia" w:hAnsiTheme="minorEastAsia" w:cstheme="minorEastAsia" w:hint="eastAsia"/>
          <w:szCs w:val="21"/>
        </w:rPr>
        <w:t>年—</w:t>
      </w:r>
      <w:r>
        <w:rPr>
          <w:rFonts w:asciiTheme="minorEastAsia" w:hAnsiTheme="minorEastAsia" w:cstheme="minorEastAsia" w:hint="eastAsia"/>
          <w:szCs w:val="21"/>
        </w:rPr>
        <w:t>2030</w:t>
      </w:r>
      <w:r>
        <w:rPr>
          <w:rFonts w:asciiTheme="minorEastAsia" w:hAnsiTheme="minorEastAsia" w:cstheme="minorEastAsia" w:hint="eastAsia"/>
          <w:szCs w:val="21"/>
        </w:rPr>
        <w:t>年）》草案发布作为蓝图性的规划，在打造城市副中心方面，草案明确了“水城交融、蓝绿交织、文化传承”的总体特色，并重点提出了“海绵城市”的建设。但是，该规划中所提海绵城市主要为了解决城市内涝问题，就利用低影响开发技术达到城市水空间整体治理和循环的目的并未有太多的指导性规划，所以，课题将海绵城市与水系治理、水生态改善等相互融合，对水空间治理及水生态恢复，从理念上而言具有前瞻性和独创性。</w:t>
      </w:r>
    </w:p>
    <w:p w:rsidR="00DE78F2" w:rsidRDefault="00606DE3">
      <w:pPr>
        <w:spacing w:line="360" w:lineRule="auto"/>
        <w:ind w:firstLineChars="200" w:firstLine="422"/>
        <w:rPr>
          <w:rFonts w:asciiTheme="minorEastAsia" w:hAnsiTheme="minorEastAsia" w:cstheme="minorEastAsia"/>
          <w:b/>
          <w:bCs/>
          <w:szCs w:val="21"/>
        </w:rPr>
      </w:pPr>
      <w:r>
        <w:rPr>
          <w:rFonts w:asciiTheme="minorEastAsia" w:hAnsiTheme="minorEastAsia" w:cstheme="minorEastAsia" w:hint="eastAsia"/>
          <w:b/>
          <w:bCs/>
          <w:szCs w:val="21"/>
        </w:rPr>
        <w:t>五、关于水安全的研究</w:t>
      </w:r>
    </w:p>
    <w:p w:rsidR="00DE78F2" w:rsidRDefault="00606DE3">
      <w:pPr>
        <w:spacing w:line="360" w:lineRule="auto"/>
        <w:ind w:firstLine="560"/>
        <w:rPr>
          <w:rFonts w:asciiTheme="minorEastAsia" w:hAnsiTheme="minorEastAsia" w:cstheme="minorEastAsia"/>
          <w:szCs w:val="21"/>
        </w:rPr>
      </w:pPr>
      <w:r>
        <w:rPr>
          <w:rFonts w:asciiTheme="minorEastAsia" w:hAnsiTheme="minorEastAsia" w:cstheme="minorEastAsia" w:hint="eastAsia"/>
          <w:szCs w:val="21"/>
        </w:rPr>
        <w:t>1988</w:t>
      </w:r>
      <w:r>
        <w:rPr>
          <w:rFonts w:asciiTheme="minorEastAsia" w:hAnsiTheme="minorEastAsia" w:cstheme="minorEastAsia" w:hint="eastAsia"/>
          <w:szCs w:val="21"/>
        </w:rPr>
        <w:t>年</w:t>
      </w:r>
      <w:r>
        <w:rPr>
          <w:rFonts w:asciiTheme="minorEastAsia" w:hAnsiTheme="minorEastAsia" w:cstheme="minorEastAsia" w:hint="eastAsia"/>
          <w:szCs w:val="21"/>
        </w:rPr>
        <w:t>,</w:t>
      </w:r>
      <w:r>
        <w:rPr>
          <w:rFonts w:asciiTheme="minorEastAsia" w:hAnsiTheme="minorEastAsia" w:cstheme="minorEastAsia" w:hint="eastAsia"/>
          <w:szCs w:val="21"/>
        </w:rPr>
        <w:t>世界环境与发展委员会特别指出</w:t>
      </w:r>
      <w:r>
        <w:rPr>
          <w:rFonts w:asciiTheme="minorEastAsia" w:hAnsiTheme="minorEastAsia" w:cstheme="minorEastAsia" w:hint="eastAsia"/>
          <w:szCs w:val="21"/>
        </w:rPr>
        <w:t>:</w:t>
      </w:r>
      <w:r>
        <w:rPr>
          <w:rFonts w:asciiTheme="minorEastAsia" w:hAnsiTheme="minorEastAsia" w:cstheme="minorEastAsia" w:hint="eastAsia"/>
          <w:szCs w:val="21"/>
        </w:rPr>
        <w:t>“水资源正在取代石油</w:t>
      </w:r>
      <w:r>
        <w:rPr>
          <w:rFonts w:asciiTheme="minorEastAsia" w:hAnsiTheme="minorEastAsia" w:cstheme="minorEastAsia" w:hint="eastAsia"/>
          <w:szCs w:val="21"/>
        </w:rPr>
        <w:t>而成为在全世界引起危机的主要问题”。我国对水安全脆弱区域和流域进行了大量的研究</w:t>
      </w:r>
      <w:r>
        <w:rPr>
          <w:rFonts w:asciiTheme="minorEastAsia" w:hAnsiTheme="minorEastAsia" w:cstheme="minorEastAsia" w:hint="eastAsia"/>
          <w:szCs w:val="21"/>
        </w:rPr>
        <w:t>,</w:t>
      </w:r>
      <w:r>
        <w:rPr>
          <w:rFonts w:asciiTheme="minorEastAsia" w:hAnsiTheme="minorEastAsia" w:cstheme="minorEastAsia" w:hint="eastAsia"/>
          <w:szCs w:val="21"/>
        </w:rPr>
        <w:t>如关于黄河治理与水资源研究（王光谦，</w:t>
      </w:r>
      <w:r>
        <w:rPr>
          <w:rFonts w:asciiTheme="minorEastAsia" w:hAnsiTheme="minorEastAsia" w:cstheme="minorEastAsia" w:hint="eastAsia"/>
          <w:szCs w:val="21"/>
        </w:rPr>
        <w:t>2016</w:t>
      </w:r>
      <w:r>
        <w:rPr>
          <w:rFonts w:asciiTheme="minorEastAsia" w:hAnsiTheme="minorEastAsia" w:cstheme="minorEastAsia" w:hint="eastAsia"/>
          <w:szCs w:val="21"/>
        </w:rPr>
        <w:t>）以及在新形式一带一路的背景下西北地区水资源合理开发利用与生态环境保护研究（李贺娟，</w:t>
      </w:r>
      <w:r>
        <w:rPr>
          <w:rFonts w:asciiTheme="minorEastAsia" w:hAnsiTheme="minorEastAsia" w:cstheme="minorEastAsia" w:hint="eastAsia"/>
          <w:szCs w:val="21"/>
        </w:rPr>
        <w:t>2016</w:t>
      </w:r>
      <w:r>
        <w:rPr>
          <w:rFonts w:asciiTheme="minorEastAsia" w:hAnsiTheme="minorEastAsia" w:cstheme="minorEastAsia" w:hint="eastAsia"/>
          <w:szCs w:val="21"/>
        </w:rPr>
        <w:t>）以及农村用水安全保障研究（郭中琼，</w:t>
      </w:r>
      <w:r>
        <w:rPr>
          <w:rFonts w:asciiTheme="minorEastAsia" w:hAnsiTheme="minorEastAsia" w:cstheme="minorEastAsia" w:hint="eastAsia"/>
          <w:szCs w:val="21"/>
        </w:rPr>
        <w:t>2017</w:t>
      </w:r>
      <w:r>
        <w:rPr>
          <w:rFonts w:asciiTheme="minorEastAsia" w:hAnsiTheme="minorEastAsia" w:cstheme="minorEastAsia" w:hint="eastAsia"/>
          <w:szCs w:val="21"/>
        </w:rPr>
        <w:t>）。</w:t>
      </w:r>
    </w:p>
    <w:p w:rsidR="00DE78F2" w:rsidRDefault="00606DE3">
      <w:pPr>
        <w:spacing w:line="360" w:lineRule="auto"/>
        <w:ind w:firstLine="560"/>
        <w:rPr>
          <w:rFonts w:asciiTheme="minorEastAsia" w:hAnsiTheme="minorEastAsia" w:cstheme="minorEastAsia"/>
          <w:szCs w:val="21"/>
        </w:rPr>
      </w:pPr>
      <w:r>
        <w:rPr>
          <w:rFonts w:asciiTheme="minorEastAsia" w:hAnsiTheme="minorEastAsia" w:cstheme="minorEastAsia" w:hint="eastAsia"/>
          <w:szCs w:val="21"/>
        </w:rPr>
        <w:t>从已有的研究来看</w:t>
      </w:r>
      <w:r>
        <w:rPr>
          <w:rFonts w:asciiTheme="minorEastAsia" w:hAnsiTheme="minorEastAsia" w:cstheme="minorEastAsia" w:hint="eastAsia"/>
          <w:szCs w:val="21"/>
        </w:rPr>
        <w:t>,</w:t>
      </w:r>
      <w:r>
        <w:rPr>
          <w:rFonts w:asciiTheme="minorEastAsia" w:hAnsiTheme="minorEastAsia" w:cstheme="minorEastAsia" w:hint="eastAsia"/>
          <w:szCs w:val="21"/>
        </w:rPr>
        <w:t>水安全研究以定性分析、水资源承载力研究以及预测、区域研究以及方法和手段较多，而多元动态综合研究以及与水空间治理相结合的联系研究较少，需要进一步深入。</w:t>
      </w:r>
    </w:p>
    <w:p w:rsidR="00DE78F2" w:rsidRDefault="00606DE3">
      <w:pPr>
        <w:spacing w:line="360" w:lineRule="auto"/>
        <w:ind w:firstLine="560"/>
        <w:rPr>
          <w:rFonts w:asciiTheme="minorEastAsia" w:hAnsiTheme="minorEastAsia" w:cstheme="minorEastAsia"/>
          <w:b/>
          <w:bCs/>
          <w:szCs w:val="21"/>
        </w:rPr>
      </w:pPr>
      <w:r>
        <w:rPr>
          <w:rFonts w:asciiTheme="minorEastAsia" w:hAnsiTheme="minorEastAsia" w:cstheme="minorEastAsia" w:hint="eastAsia"/>
          <w:b/>
          <w:bCs/>
          <w:szCs w:val="21"/>
        </w:rPr>
        <w:t>六、国内外关于水环境治理研究的缺陷与不足</w:t>
      </w:r>
    </w:p>
    <w:p w:rsidR="00DE78F2" w:rsidRDefault="00606DE3">
      <w:pPr>
        <w:spacing w:line="360" w:lineRule="auto"/>
        <w:ind w:firstLine="560"/>
        <w:rPr>
          <w:rFonts w:asciiTheme="minorEastAsia" w:hAnsiTheme="minorEastAsia" w:cstheme="minorEastAsia"/>
          <w:szCs w:val="21"/>
        </w:rPr>
      </w:pPr>
      <w:r>
        <w:rPr>
          <w:rFonts w:asciiTheme="minorEastAsia" w:hAnsiTheme="minorEastAsia" w:cstheme="minorEastAsia" w:hint="eastAsia"/>
          <w:szCs w:val="21"/>
        </w:rPr>
        <w:lastRenderedPageBreak/>
        <w:t>一是理论视角的缺陷。中外学者对水环境</w:t>
      </w:r>
      <w:r>
        <w:rPr>
          <w:rFonts w:asciiTheme="minorEastAsia" w:hAnsiTheme="minorEastAsia" w:cstheme="minorEastAsia" w:hint="eastAsia"/>
          <w:szCs w:val="21"/>
        </w:rPr>
        <w:t>治理进行了大量的研究，较为系统的理论已经形成，但是随着城市的发展和人口的聚居，人们对生态和生活有了更高的要求，可持续发展、以人为本的观念逐步深入人心，亟需要从宜居城市建设的实践中总结经验和教训，形成新的理论体系。</w:t>
      </w:r>
    </w:p>
    <w:p w:rsidR="00DE78F2" w:rsidRDefault="00606DE3">
      <w:pPr>
        <w:spacing w:line="360" w:lineRule="auto"/>
        <w:ind w:firstLine="560"/>
        <w:rPr>
          <w:rFonts w:asciiTheme="minorEastAsia" w:hAnsiTheme="minorEastAsia" w:cstheme="minorEastAsia"/>
          <w:szCs w:val="21"/>
        </w:rPr>
      </w:pPr>
      <w:r>
        <w:rPr>
          <w:rFonts w:asciiTheme="minorEastAsia" w:hAnsiTheme="minorEastAsia" w:cstheme="minorEastAsia" w:hint="eastAsia"/>
          <w:szCs w:val="21"/>
        </w:rPr>
        <w:t>二是评价体系和评价方法的缺陷。关于水环境的治理，由于学者们不同的专业和学科背景，同时，其理论产生的基本土壤是城市中出现的某些问题和矛盾，目前形成的各个学科领域的理论庞杂而分散，尚未形成较为综合全面的理论体系。而中国的经济社会发展状况和城市发展历程有别于西方，在较短的时期内，城市发展走过了西方上百年</w:t>
      </w:r>
      <w:r>
        <w:rPr>
          <w:rFonts w:asciiTheme="minorEastAsia" w:hAnsiTheme="minorEastAsia" w:cstheme="minorEastAsia" w:hint="eastAsia"/>
          <w:szCs w:val="21"/>
        </w:rPr>
        <w:t>走过的历程，由于快速发展和体量的庞大，中国的城市发展不可避免地出现大大小小的各种矛盾和问题，因此，如果用现有的理论和方法一概而论，套用当下的城市建设一定是不可能的。所以，对于中国目前发展不平衡不充分的社会主要矛盾，在如此庞杂且矛盾并不具有普遍性的背景下，从微观、中观、宏观三个层次提出与目标对应的水环境治理理论和研究方法值得进一步期待。</w:t>
      </w:r>
    </w:p>
    <w:p w:rsidR="00DE78F2" w:rsidRDefault="00606DE3">
      <w:pPr>
        <w:spacing w:line="360" w:lineRule="auto"/>
        <w:ind w:firstLine="560"/>
        <w:rPr>
          <w:rFonts w:asciiTheme="minorEastAsia" w:hAnsiTheme="minorEastAsia" w:cstheme="minorEastAsia" w:hint="eastAsia"/>
          <w:szCs w:val="21"/>
        </w:rPr>
      </w:pPr>
      <w:r>
        <w:rPr>
          <w:rFonts w:asciiTheme="minorEastAsia" w:hAnsiTheme="minorEastAsia" w:cstheme="minorEastAsia" w:hint="eastAsia"/>
          <w:szCs w:val="21"/>
        </w:rPr>
        <w:t>三是城市发展的前瞻性与理论体系滞后性的矛盾。社会的每一次进步，经济的每一次跨越，有关于城市建设以及社会治理的思想和理论就会有新的突破，城市的发展目标也会更高一个层次，因此，必</w:t>
      </w:r>
      <w:r>
        <w:rPr>
          <w:rFonts w:asciiTheme="minorEastAsia" w:hAnsiTheme="minorEastAsia" w:cstheme="minorEastAsia" w:hint="eastAsia"/>
          <w:szCs w:val="21"/>
        </w:rPr>
        <w:t>须要有新的、更具前瞻性和引导性的思想和理论呈现。</w:t>
      </w:r>
    </w:p>
    <w:p w:rsidR="008E27F3" w:rsidRDefault="008E27F3">
      <w:pPr>
        <w:spacing w:line="360" w:lineRule="auto"/>
        <w:ind w:firstLine="560"/>
        <w:rPr>
          <w:rFonts w:asciiTheme="minorEastAsia" w:hAnsiTheme="minorEastAsia" w:cstheme="minorEastAsia" w:hint="eastAsia"/>
          <w:szCs w:val="21"/>
        </w:rPr>
      </w:pPr>
    </w:p>
    <w:p w:rsidR="008E27F3" w:rsidRDefault="008E27F3">
      <w:pPr>
        <w:spacing w:line="360" w:lineRule="auto"/>
        <w:ind w:firstLine="560"/>
        <w:rPr>
          <w:rFonts w:asciiTheme="minorEastAsia" w:hAnsiTheme="minorEastAsia" w:cstheme="minorEastAsia" w:hint="eastAsia"/>
          <w:szCs w:val="21"/>
        </w:rPr>
      </w:pPr>
    </w:p>
    <w:p w:rsidR="008E27F3" w:rsidRDefault="008E27F3">
      <w:pPr>
        <w:spacing w:line="360" w:lineRule="auto"/>
        <w:ind w:firstLine="560"/>
        <w:rPr>
          <w:rFonts w:asciiTheme="minorEastAsia" w:hAnsiTheme="minorEastAsia" w:cstheme="minorEastAsia" w:hint="eastAsia"/>
          <w:szCs w:val="21"/>
        </w:rPr>
      </w:pPr>
    </w:p>
    <w:p w:rsidR="008E27F3" w:rsidRDefault="008E27F3">
      <w:pPr>
        <w:spacing w:line="360" w:lineRule="auto"/>
        <w:ind w:firstLine="560"/>
        <w:rPr>
          <w:rFonts w:asciiTheme="minorEastAsia" w:hAnsiTheme="minorEastAsia" w:cstheme="minorEastAsia" w:hint="eastAsia"/>
          <w:szCs w:val="21"/>
        </w:rPr>
      </w:pPr>
    </w:p>
    <w:p w:rsidR="008E27F3" w:rsidRPr="008E27F3" w:rsidRDefault="008E27F3" w:rsidP="008E27F3">
      <w:pPr>
        <w:ind w:firstLine="560"/>
        <w:rPr>
          <w:rFonts w:asciiTheme="minorEastAsia" w:hAnsiTheme="minorEastAsia" w:cstheme="minorEastAsia"/>
          <w:color w:val="000000" w:themeColor="text1"/>
          <w:sz w:val="24"/>
        </w:rPr>
      </w:pPr>
      <w:r w:rsidRPr="008E27F3">
        <w:rPr>
          <w:rFonts w:asciiTheme="minorEastAsia" w:hAnsiTheme="minorEastAsia" w:cstheme="minorEastAsia" w:hint="eastAsia"/>
          <w:b/>
          <w:bCs/>
          <w:color w:val="000000" w:themeColor="text1"/>
          <w:sz w:val="24"/>
          <w:shd w:val="clear" w:color="auto" w:fill="FFFFFF"/>
        </w:rPr>
        <w:t>Abstract</w:t>
      </w:r>
      <w:r w:rsidRPr="008E27F3">
        <w:rPr>
          <w:rFonts w:asciiTheme="minorEastAsia" w:hAnsiTheme="minorEastAsia" w:cstheme="minorEastAsia" w:hint="eastAsia"/>
          <w:color w:val="000000" w:themeColor="text1"/>
          <w:sz w:val="24"/>
          <w:shd w:val="clear" w:color="auto" w:fill="FFFFFF"/>
        </w:rPr>
        <w:t>:At the nineteenth National Con</w:t>
      </w:r>
      <w:hyperlink r:id="rId7" w:tgtFrame="https://www.hjenglish.com/new/p695488/_blank" w:tooltip="更多gre内容" w:history="1">
        <w:r w:rsidRPr="008E27F3">
          <w:rPr>
            <w:rFonts w:asciiTheme="minorEastAsia" w:hAnsiTheme="minorEastAsia" w:cstheme="minorEastAsia" w:hint="eastAsia"/>
            <w:color w:val="000000" w:themeColor="text1"/>
            <w:sz w:val="24"/>
            <w:shd w:val="clear" w:color="auto" w:fill="FFFFFF"/>
          </w:rPr>
          <w:t>gre</w:t>
        </w:r>
      </w:hyperlink>
      <w:r w:rsidRPr="008E27F3">
        <w:rPr>
          <w:rFonts w:asciiTheme="minorEastAsia" w:hAnsiTheme="minorEastAsia" w:cstheme="minorEastAsia" w:hint="eastAsia"/>
          <w:color w:val="000000" w:themeColor="text1"/>
          <w:sz w:val="24"/>
          <w:shd w:val="clear" w:color="auto" w:fill="FFFFFF"/>
        </w:rPr>
        <w:t>ss of the Communist Party of China,Xi Jinping said:“We will quickly reform the system of ecological civilization and build a beautiful China”.The governance of the water environment is an embodiment of ecological civilization and the construction of beautiful China. The development of China requires water environment governance.There are different ways of water environmental governance. At present, water environmental treatment is connected with the development of cities and the functions of water in both China and abroad.From the perspective of theory and practice, this paper describes the methods of water environment treatment in China and abroad, and lays the foundation for the subsequent research.</w:t>
      </w:r>
    </w:p>
    <w:p w:rsidR="008E27F3" w:rsidRPr="008E27F3" w:rsidRDefault="008E27F3" w:rsidP="008E27F3">
      <w:pPr>
        <w:ind w:firstLine="560"/>
        <w:rPr>
          <w:rFonts w:asciiTheme="minorEastAsia" w:hAnsiTheme="minorEastAsia" w:cstheme="minorEastAsia"/>
          <w:color w:val="000000" w:themeColor="text1"/>
          <w:sz w:val="24"/>
          <w:shd w:val="clear" w:color="auto" w:fill="FFFFFF"/>
        </w:rPr>
      </w:pPr>
      <w:r w:rsidRPr="008E27F3">
        <w:rPr>
          <w:rFonts w:asciiTheme="minorEastAsia" w:hAnsiTheme="minorEastAsia" w:cstheme="minorEastAsia" w:hint="eastAsia"/>
          <w:b/>
          <w:bCs/>
          <w:color w:val="000000" w:themeColor="text1"/>
          <w:sz w:val="24"/>
          <w:shd w:val="clear" w:color="auto" w:fill="FFFFFF"/>
        </w:rPr>
        <w:t>Keywords：</w:t>
      </w:r>
      <w:r w:rsidRPr="008E27F3">
        <w:rPr>
          <w:rFonts w:asciiTheme="minorEastAsia" w:hAnsiTheme="minorEastAsia" w:cstheme="minorEastAsia" w:hint="eastAsia"/>
          <w:color w:val="000000" w:themeColor="text1"/>
          <w:sz w:val="24"/>
          <w:shd w:val="clear" w:color="auto" w:fill="FFFFFF"/>
        </w:rPr>
        <w:t>The water environment;Ecology;City;Development</w:t>
      </w:r>
    </w:p>
    <w:p w:rsidR="008E27F3" w:rsidRPr="008E27F3" w:rsidRDefault="008E27F3" w:rsidP="008E27F3">
      <w:pPr>
        <w:spacing w:line="360" w:lineRule="auto"/>
        <w:ind w:firstLine="560"/>
        <w:rPr>
          <w:color w:val="000000" w:themeColor="text1"/>
          <w:szCs w:val="21"/>
        </w:rPr>
      </w:pPr>
    </w:p>
    <w:p w:rsidR="008E27F3" w:rsidRPr="008E27F3" w:rsidRDefault="008C1DD2">
      <w:pPr>
        <w:spacing w:line="360" w:lineRule="auto"/>
        <w:ind w:firstLine="560"/>
        <w:rPr>
          <w:rFonts w:asciiTheme="minorEastAsia" w:hAnsiTheme="minorEastAsia" w:cstheme="minorEastAsia" w:hint="eastAsia"/>
          <w:szCs w:val="21"/>
        </w:rPr>
      </w:pPr>
      <w:r>
        <w:rPr>
          <w:rFonts w:asciiTheme="minorEastAsia" w:hAnsiTheme="minorEastAsia" w:cstheme="minorEastAsia" w:hint="eastAsia"/>
          <w:szCs w:val="21"/>
        </w:rPr>
        <w:t>(责任编辑:侯净雯)</w:t>
      </w:r>
    </w:p>
    <w:p w:rsidR="008E27F3" w:rsidRDefault="008E27F3">
      <w:pPr>
        <w:spacing w:line="360" w:lineRule="auto"/>
        <w:ind w:firstLine="560"/>
        <w:rPr>
          <w:rFonts w:asciiTheme="minorEastAsia" w:hAnsiTheme="minorEastAsia" w:cstheme="minorEastAsia"/>
          <w:szCs w:val="21"/>
        </w:rPr>
      </w:pPr>
    </w:p>
    <w:sectPr w:rsidR="008E27F3" w:rsidSect="00DE78F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DE3" w:rsidRDefault="00606DE3" w:rsidP="00DE78F2">
      <w:r>
        <w:separator/>
      </w:r>
    </w:p>
  </w:endnote>
  <w:endnote w:type="continuationSeparator" w:id="1">
    <w:p w:rsidR="00606DE3" w:rsidRDefault="00606DE3" w:rsidP="00DE7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DE3" w:rsidRDefault="00606DE3" w:rsidP="00DE78F2">
      <w:r>
        <w:separator/>
      </w:r>
    </w:p>
  </w:footnote>
  <w:footnote w:type="continuationSeparator" w:id="1">
    <w:p w:rsidR="00606DE3" w:rsidRDefault="00606DE3" w:rsidP="00DE78F2">
      <w:r>
        <w:continuationSeparator/>
      </w:r>
    </w:p>
  </w:footnote>
  <w:footnote w:id="2">
    <w:p w:rsidR="00DE78F2" w:rsidRDefault="00606DE3">
      <w:pPr>
        <w:pStyle w:val="a5"/>
      </w:pPr>
      <w:r>
        <w:rPr>
          <w:rStyle w:val="a9"/>
        </w:rPr>
        <w:footnoteRef/>
      </w:r>
      <w:r>
        <w:rPr>
          <w:rFonts w:hint="eastAsia"/>
        </w:rPr>
        <w:t>收稿日期：</w:t>
      </w:r>
      <w:r>
        <w:rPr>
          <w:rFonts w:hint="eastAsia"/>
        </w:rPr>
        <w:t>2017</w:t>
      </w:r>
      <w:r>
        <w:rPr>
          <w:rFonts w:hint="eastAsia"/>
        </w:rPr>
        <w:t>年</w:t>
      </w:r>
      <w:r>
        <w:rPr>
          <w:rFonts w:hint="eastAsia"/>
        </w:rPr>
        <w:t>11</w:t>
      </w:r>
      <w:r>
        <w:rPr>
          <w:rFonts w:hint="eastAsia"/>
        </w:rPr>
        <w:t>月</w:t>
      </w:r>
      <w:r>
        <w:rPr>
          <w:rFonts w:hint="eastAsia"/>
        </w:rPr>
        <w:t>01</w:t>
      </w:r>
      <w:r>
        <w:rPr>
          <w:rFonts w:hint="eastAsia"/>
        </w:rPr>
        <w:t>日</w:t>
      </w:r>
    </w:p>
    <w:p w:rsidR="00DE78F2" w:rsidRPr="008E27F3" w:rsidRDefault="00606DE3">
      <w:pPr>
        <w:pStyle w:val="a5"/>
        <w:rPr>
          <w:color w:val="000000" w:themeColor="text1"/>
        </w:rPr>
      </w:pPr>
      <w:r>
        <w:rPr>
          <w:rFonts w:hint="eastAsia"/>
        </w:rPr>
        <w:t>作者简介：</w:t>
      </w:r>
      <w:r w:rsidRPr="008E27F3">
        <w:rPr>
          <w:rFonts w:hint="eastAsia"/>
          <w:color w:val="000000" w:themeColor="text1"/>
        </w:rPr>
        <w:t>冀文彦（</w:t>
      </w:r>
      <w:r w:rsidRPr="008E27F3">
        <w:rPr>
          <w:rFonts w:hint="eastAsia"/>
          <w:color w:val="000000" w:themeColor="text1"/>
        </w:rPr>
        <w:t>1982</w:t>
      </w:r>
      <w:r w:rsidRPr="008E27F3">
        <w:rPr>
          <w:rFonts w:hint="eastAsia"/>
          <w:color w:val="000000" w:themeColor="text1"/>
        </w:rPr>
        <w:t>—），女，内蒙古包头人，讲师，在读博士，研究方向</w:t>
      </w:r>
      <w:r w:rsidRPr="008E27F3">
        <w:rPr>
          <w:rFonts w:hint="eastAsia"/>
          <w:color w:val="000000" w:themeColor="text1"/>
        </w:rPr>
        <w:t>:</w:t>
      </w:r>
      <w:r w:rsidRPr="008E27F3">
        <w:rPr>
          <w:rFonts w:hint="eastAsia"/>
          <w:color w:val="000000" w:themeColor="text1"/>
        </w:rPr>
        <w:t>城市管理、环境治理。</w:t>
      </w:r>
    </w:p>
    <w:p w:rsidR="00DE78F2" w:rsidRPr="008E27F3" w:rsidRDefault="008E27F3">
      <w:pPr>
        <w:pStyle w:val="a5"/>
        <w:rPr>
          <w:color w:val="000000" w:themeColor="text1"/>
        </w:rPr>
      </w:pPr>
      <w:r>
        <w:rPr>
          <w:rFonts w:hint="eastAsia"/>
          <w:color w:val="000000" w:themeColor="text1"/>
        </w:rPr>
        <w:t xml:space="preserve">          </w:t>
      </w:r>
      <w:r w:rsidR="00606DE3" w:rsidRPr="008E27F3">
        <w:rPr>
          <w:rFonts w:hint="eastAsia"/>
          <w:color w:val="000000" w:themeColor="text1"/>
        </w:rPr>
        <w:t>胡雅芬（</w:t>
      </w:r>
      <w:r w:rsidR="00606DE3" w:rsidRPr="008E27F3">
        <w:rPr>
          <w:rFonts w:hint="eastAsia"/>
          <w:color w:val="000000" w:themeColor="text1"/>
        </w:rPr>
        <w:t>1983</w:t>
      </w:r>
      <w:r w:rsidR="00606DE3" w:rsidRPr="008E27F3">
        <w:rPr>
          <w:rFonts w:hint="eastAsia"/>
          <w:color w:val="000000" w:themeColor="text1"/>
        </w:rPr>
        <w:t>—），女，江西新余人，副教授，博士，研究方向：城市管理、环境治理。</w:t>
      </w:r>
      <w:r w:rsidR="00606DE3" w:rsidRPr="008E27F3">
        <w:rPr>
          <w:rFonts w:hint="eastAsia"/>
          <w:color w:val="000000" w:themeColor="text1"/>
        </w:rPr>
        <w:t xml:space="preserve"> </w:t>
      </w:r>
    </w:p>
    <w:p w:rsidR="00DE78F2" w:rsidRPr="008E27F3" w:rsidRDefault="008E27F3">
      <w:pPr>
        <w:pStyle w:val="a5"/>
        <w:rPr>
          <w:color w:val="000000" w:themeColor="text1"/>
        </w:rPr>
      </w:pPr>
      <w:r>
        <w:rPr>
          <w:rFonts w:hint="eastAsia"/>
          <w:color w:val="000000" w:themeColor="text1"/>
        </w:rPr>
        <w:t xml:space="preserve">          </w:t>
      </w:r>
      <w:r w:rsidR="00606DE3" w:rsidRPr="008E27F3">
        <w:rPr>
          <w:rFonts w:hint="eastAsia"/>
          <w:color w:val="000000" w:themeColor="text1"/>
        </w:rPr>
        <w:t>王</w:t>
      </w:r>
      <w:r w:rsidR="00606DE3" w:rsidRPr="008E27F3">
        <w:rPr>
          <w:rFonts w:hint="eastAsia"/>
          <w:color w:val="000000" w:themeColor="text1"/>
        </w:rPr>
        <w:t xml:space="preserve">  </w:t>
      </w:r>
      <w:r w:rsidR="00606DE3" w:rsidRPr="008E27F3">
        <w:rPr>
          <w:rFonts w:hint="eastAsia"/>
          <w:color w:val="000000" w:themeColor="text1"/>
        </w:rPr>
        <w:t>强（</w:t>
      </w:r>
      <w:r w:rsidR="00606DE3" w:rsidRPr="008E27F3">
        <w:rPr>
          <w:rFonts w:hint="eastAsia"/>
          <w:color w:val="000000" w:themeColor="text1"/>
        </w:rPr>
        <w:t>1973</w:t>
      </w:r>
      <w:r w:rsidR="00606DE3" w:rsidRPr="008E27F3">
        <w:rPr>
          <w:rFonts w:hint="eastAsia"/>
          <w:color w:val="000000" w:themeColor="text1"/>
        </w:rPr>
        <w:t>—），男，河北保定人，讲师，博士后，研究方向：城市管理、环境治理。</w:t>
      </w:r>
    </w:p>
    <w:p w:rsidR="00DE78F2" w:rsidRPr="008E27F3" w:rsidRDefault="008E27F3" w:rsidP="008E27F3">
      <w:pPr>
        <w:pStyle w:val="a5"/>
        <w:rPr>
          <w:color w:val="000000" w:themeColor="text1"/>
        </w:rPr>
      </w:pPr>
      <w:r>
        <w:rPr>
          <w:rFonts w:hint="eastAsia"/>
          <w:color w:val="000000" w:themeColor="text1"/>
        </w:rPr>
        <w:t xml:space="preserve">          </w:t>
      </w:r>
      <w:r w:rsidR="00606DE3" w:rsidRPr="008E27F3">
        <w:rPr>
          <w:rFonts w:hint="eastAsia"/>
          <w:color w:val="000000" w:themeColor="text1"/>
        </w:rPr>
        <w:t>刘承水（</w:t>
      </w:r>
      <w:r w:rsidR="00606DE3" w:rsidRPr="008E27F3">
        <w:rPr>
          <w:rFonts w:hint="eastAsia"/>
          <w:color w:val="000000" w:themeColor="text1"/>
        </w:rPr>
        <w:t>1964</w:t>
      </w:r>
      <w:r w:rsidR="00606DE3" w:rsidRPr="008E27F3">
        <w:rPr>
          <w:rFonts w:hint="eastAsia"/>
          <w:color w:val="000000" w:themeColor="text1"/>
        </w:rPr>
        <w:t>—），男，山东曲阜人，教授，博士，研究方向：城市管理、社会治理。</w:t>
      </w:r>
    </w:p>
  </w:footnote>
  <w:footnote w:id="3">
    <w:p w:rsidR="00DE78F2" w:rsidRPr="008E27F3" w:rsidRDefault="00606DE3">
      <w:pPr>
        <w:rPr>
          <w:color w:val="000000" w:themeColor="text1"/>
        </w:rPr>
      </w:pPr>
      <w:r w:rsidRPr="008E27F3">
        <w:rPr>
          <w:rStyle w:val="a9"/>
          <w:color w:val="000000" w:themeColor="text1"/>
          <w:sz w:val="18"/>
          <w:szCs w:val="18"/>
        </w:rPr>
        <w:footnoteRef/>
      </w:r>
      <w:r w:rsidRPr="008E27F3">
        <w:rPr>
          <w:rFonts w:hint="eastAsia"/>
          <w:color w:val="000000" w:themeColor="text1"/>
          <w:sz w:val="18"/>
          <w:szCs w:val="18"/>
        </w:rPr>
        <w:t>基金项目：</w:t>
      </w:r>
      <w:r w:rsidRPr="008E27F3">
        <w:rPr>
          <w:rFonts w:hint="eastAsia"/>
          <w:color w:val="000000" w:themeColor="text1"/>
          <w:sz w:val="18"/>
          <w:szCs w:val="18"/>
        </w:rPr>
        <w:t>京津</w:t>
      </w:r>
      <w:r w:rsidRPr="008E27F3">
        <w:rPr>
          <w:rFonts w:hint="eastAsia"/>
          <w:color w:val="000000" w:themeColor="text1"/>
          <w:sz w:val="18"/>
          <w:szCs w:val="22"/>
        </w:rPr>
        <w:t>冀跨界环境风险识别与协同治理研究（编号：</w:t>
      </w:r>
      <w:r w:rsidRPr="008E27F3">
        <w:rPr>
          <w:rFonts w:hint="eastAsia"/>
          <w:color w:val="000000" w:themeColor="text1"/>
          <w:sz w:val="18"/>
          <w:szCs w:val="22"/>
        </w:rPr>
        <w:t>16JDGLB007</w:t>
      </w:r>
      <w:r w:rsidRPr="008E27F3">
        <w:rPr>
          <w:rFonts w:hint="eastAsia"/>
          <w:color w:val="000000" w:themeColor="text1"/>
          <w:sz w:val="18"/>
          <w:szCs w:val="22"/>
        </w:rPr>
        <w:t>）、北京市环境规制绩效评价研究（</w:t>
      </w:r>
      <w:r w:rsidRPr="008E27F3">
        <w:rPr>
          <w:rFonts w:hint="eastAsia"/>
          <w:color w:val="000000" w:themeColor="text1"/>
          <w:sz w:val="18"/>
          <w:szCs w:val="22"/>
        </w:rPr>
        <w:t>17JDGLB022</w:t>
      </w:r>
      <w:r w:rsidRPr="008E27F3">
        <w:rPr>
          <w:rFonts w:hint="eastAsia"/>
          <w:color w:val="000000" w:themeColor="text1"/>
          <w:sz w:val="18"/>
          <w:szCs w:val="22"/>
        </w:rPr>
        <w:t>）、北京市城乡结合部环境问题综合治理研究”阶段性成果</w:t>
      </w:r>
      <w:r w:rsidRPr="008E27F3">
        <w:rPr>
          <w:rFonts w:hint="eastAsia"/>
          <w:color w:val="000000" w:themeColor="text1"/>
          <w:sz w:val="18"/>
          <w:szCs w:val="22"/>
        </w:rPr>
        <w:t>（</w:t>
      </w:r>
      <w:r w:rsidRPr="008E27F3">
        <w:rPr>
          <w:rFonts w:hint="eastAsia"/>
          <w:color w:val="000000" w:themeColor="text1"/>
          <w:sz w:val="18"/>
          <w:szCs w:val="22"/>
        </w:rPr>
        <w:t>编号：</w:t>
      </w:r>
      <w:r w:rsidRPr="008E27F3">
        <w:rPr>
          <w:rFonts w:hint="eastAsia"/>
          <w:color w:val="000000" w:themeColor="text1"/>
          <w:sz w:val="18"/>
          <w:szCs w:val="22"/>
        </w:rPr>
        <w:t>16JDGLB008</w:t>
      </w:r>
      <w:r w:rsidRPr="008E27F3">
        <w:rPr>
          <w:rFonts w:hint="eastAsia"/>
          <w:color w:val="000000" w:themeColor="text1"/>
          <w:sz w:val="18"/>
          <w:szCs w:val="22"/>
        </w:rPr>
        <w:t>）。</w:t>
      </w:r>
    </w:p>
  </w:footnote>
  <w:footnote w:id="4">
    <w:p w:rsidR="00DE78F2" w:rsidRDefault="00606DE3">
      <w:pPr>
        <w:pStyle w:val="a5"/>
      </w:pPr>
      <w:r>
        <w:rPr>
          <w:rStyle w:val="a9"/>
        </w:rPr>
        <w:footnoteRef/>
      </w:r>
      <w:r>
        <w:rPr>
          <w:rFonts w:hint="eastAsia"/>
        </w:rPr>
        <w:t>李敏：国外绿道研究现状与我国珠三角地区的实践，《中国城市林业》，</w:t>
      </w:r>
      <w:r>
        <w:rPr>
          <w:rFonts w:hint="eastAsia"/>
        </w:rPr>
        <w:t>2010</w:t>
      </w:r>
      <w:r>
        <w:rPr>
          <w:rFonts w:hint="eastAsia"/>
        </w:rPr>
        <w:t>年</w:t>
      </w:r>
      <w:r>
        <w:rPr>
          <w:rFonts w:hint="eastAsia"/>
        </w:rPr>
        <w:t>6</w:t>
      </w:r>
      <w:r>
        <w:rPr>
          <w:rFonts w:hint="eastAsia"/>
        </w:rPr>
        <w:t>月</w:t>
      </w:r>
      <w:r>
        <w:rPr>
          <w:rFonts w:hint="eastAsia"/>
        </w:rPr>
        <w:t>28</w:t>
      </w:r>
      <w:r>
        <w:rPr>
          <w:rFonts w:hint="eastAsia"/>
        </w:rPr>
        <w:t>日。</w:t>
      </w:r>
    </w:p>
  </w:footnote>
  <w:footnote w:id="5">
    <w:p w:rsidR="00DE78F2" w:rsidRDefault="00606DE3">
      <w:pPr>
        <w:pStyle w:val="a5"/>
      </w:pPr>
      <w:r>
        <w:rPr>
          <w:rStyle w:val="a9"/>
        </w:rPr>
        <w:footnoteRef/>
      </w:r>
      <w:r>
        <w:rPr>
          <w:rFonts w:hint="eastAsia"/>
        </w:rPr>
        <w:t>李敏：国外绿道研究现状与我国珠三角地区的实践，《中国城市林业》，</w:t>
      </w:r>
      <w:r>
        <w:rPr>
          <w:rFonts w:hint="eastAsia"/>
        </w:rPr>
        <w:t>2010</w:t>
      </w:r>
      <w:r>
        <w:rPr>
          <w:rFonts w:hint="eastAsia"/>
        </w:rPr>
        <w:t>年</w:t>
      </w:r>
      <w:r>
        <w:rPr>
          <w:rFonts w:hint="eastAsia"/>
        </w:rPr>
        <w:t>6</w:t>
      </w:r>
      <w:r>
        <w:rPr>
          <w:rFonts w:hint="eastAsia"/>
        </w:rPr>
        <w:t>月</w:t>
      </w:r>
      <w:r>
        <w:rPr>
          <w:rFonts w:hint="eastAsia"/>
        </w:rPr>
        <w:t>28</w:t>
      </w:r>
      <w:r>
        <w:rPr>
          <w:rFonts w:hint="eastAsia"/>
        </w:rPr>
        <w:t>日。</w:t>
      </w:r>
    </w:p>
  </w:footnote>
  <w:footnote w:id="6">
    <w:p w:rsidR="00DE78F2" w:rsidRDefault="00606DE3">
      <w:pPr>
        <w:pStyle w:val="a5"/>
      </w:pPr>
      <w:r>
        <w:rPr>
          <w:rStyle w:val="a9"/>
        </w:rPr>
        <w:footnoteRef/>
      </w:r>
      <w:r>
        <w:rPr>
          <w:rFonts w:hint="eastAsia"/>
        </w:rPr>
        <w:t>吴冠达：基于生态、文化、休闲耦合的奉化江滨水空间设计，《福建农林大学硕士论文》，</w:t>
      </w:r>
      <w:r>
        <w:rPr>
          <w:rFonts w:hint="eastAsia"/>
        </w:rPr>
        <w:t>2016</w:t>
      </w:r>
      <w:r>
        <w:rPr>
          <w:rFonts w:hint="eastAsia"/>
        </w:rPr>
        <w:t>年。</w:t>
      </w:r>
    </w:p>
  </w:footnote>
  <w:footnote w:id="7">
    <w:p w:rsidR="00DE78F2" w:rsidRDefault="00606DE3">
      <w:pPr>
        <w:pStyle w:val="a5"/>
      </w:pPr>
      <w:r>
        <w:rPr>
          <w:rStyle w:val="a9"/>
        </w:rPr>
        <w:footnoteRef/>
      </w:r>
      <w:hyperlink r:id="rId1" w:tgtFrame="http://www.cnki.com.cn/Article/_blank" w:history="1">
        <w:r>
          <w:rPr>
            <w:rFonts w:hint="eastAsia"/>
            <w:szCs w:val="22"/>
          </w:rPr>
          <w:t>陈洁萍</w:t>
        </w:r>
      </w:hyperlink>
      <w:r>
        <w:rPr>
          <w:rFonts w:hint="eastAsia"/>
          <w:szCs w:val="22"/>
        </w:rPr>
        <w:t>，</w:t>
      </w:r>
      <w:hyperlink r:id="rId2" w:tgtFrame="http://www.cnki.com.cn/Article/_blank" w:history="1">
        <w:r>
          <w:rPr>
            <w:rFonts w:hint="eastAsia"/>
            <w:szCs w:val="22"/>
          </w:rPr>
          <w:t>葛明</w:t>
        </w:r>
      </w:hyperlink>
      <w:r>
        <w:rPr>
          <w:rFonts w:hint="eastAsia"/>
          <w:szCs w:val="22"/>
        </w:rPr>
        <w:t>：</w:t>
      </w:r>
      <w:r>
        <w:rPr>
          <w:rFonts w:hint="eastAsia"/>
          <w:szCs w:val="22"/>
        </w:rPr>
        <w:t>景观都</w:t>
      </w:r>
      <w:r>
        <w:rPr>
          <w:rFonts w:hint="eastAsia"/>
        </w:rPr>
        <w:t>市主义谱系与概念研究，《建筑学报》，</w:t>
      </w:r>
      <w:r>
        <w:rPr>
          <w:rFonts w:hint="eastAsia"/>
        </w:rPr>
        <w:t>2010</w:t>
      </w:r>
      <w:r>
        <w:rPr>
          <w:rFonts w:hint="eastAsia"/>
        </w:rPr>
        <w:t>年第</w:t>
      </w:r>
      <w:r>
        <w:rPr>
          <w:rFonts w:hint="eastAsia"/>
        </w:rPr>
        <w:t>11</w:t>
      </w:r>
      <w:r>
        <w:rPr>
          <w:rFonts w:hint="eastAsia"/>
        </w:rPr>
        <w:t>期。</w:t>
      </w:r>
    </w:p>
  </w:footnote>
  <w:footnote w:id="8">
    <w:p w:rsidR="00DE78F2" w:rsidRDefault="00606DE3">
      <w:pPr>
        <w:pStyle w:val="a5"/>
      </w:pPr>
      <w:r>
        <w:rPr>
          <w:rStyle w:val="a9"/>
        </w:rPr>
        <w:footnoteRef/>
      </w:r>
      <w:r>
        <w:rPr>
          <w:rFonts w:hint="eastAsia"/>
        </w:rPr>
        <w:t>毕超、冯君园、李晓燕、孙云海、李明磊：《北京市水影响评价与建设海绵城市关系探讨》，《北京水务》，</w:t>
      </w:r>
      <w:r>
        <w:rPr>
          <w:rFonts w:hint="eastAsia"/>
        </w:rPr>
        <w:t xml:space="preserve"> 2017</w:t>
      </w:r>
      <w:r>
        <w:rPr>
          <w:rFonts w:hint="eastAsia"/>
        </w:rPr>
        <w:t>年</w:t>
      </w:r>
      <w:r>
        <w:rPr>
          <w:rFonts w:hint="eastAsia"/>
        </w:rPr>
        <w:t>2</w:t>
      </w:r>
      <w:r>
        <w:rPr>
          <w:rFonts w:hint="eastAsia"/>
        </w:rPr>
        <w:t>月。</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29247203"/>
    <w:rsid w:val="002A7C9E"/>
    <w:rsid w:val="004944FA"/>
    <w:rsid w:val="005722FE"/>
    <w:rsid w:val="00576E5C"/>
    <w:rsid w:val="00606DE3"/>
    <w:rsid w:val="00642072"/>
    <w:rsid w:val="008C1DD2"/>
    <w:rsid w:val="008E27F3"/>
    <w:rsid w:val="009D0FC4"/>
    <w:rsid w:val="00B37365"/>
    <w:rsid w:val="00C36297"/>
    <w:rsid w:val="00DE78F2"/>
    <w:rsid w:val="00F64EE6"/>
    <w:rsid w:val="00FC0BE9"/>
    <w:rsid w:val="00FD6553"/>
    <w:rsid w:val="010704CB"/>
    <w:rsid w:val="01505F30"/>
    <w:rsid w:val="015B0ECF"/>
    <w:rsid w:val="021213CF"/>
    <w:rsid w:val="02232C19"/>
    <w:rsid w:val="023A56C8"/>
    <w:rsid w:val="0241561E"/>
    <w:rsid w:val="029233AC"/>
    <w:rsid w:val="03196621"/>
    <w:rsid w:val="0379231C"/>
    <w:rsid w:val="03A00206"/>
    <w:rsid w:val="03B766C0"/>
    <w:rsid w:val="03E168B0"/>
    <w:rsid w:val="049C69CC"/>
    <w:rsid w:val="04F46CAC"/>
    <w:rsid w:val="05C6113F"/>
    <w:rsid w:val="05F20CD7"/>
    <w:rsid w:val="06257842"/>
    <w:rsid w:val="067235B1"/>
    <w:rsid w:val="06D330AF"/>
    <w:rsid w:val="06E17232"/>
    <w:rsid w:val="0743450B"/>
    <w:rsid w:val="08B71EFE"/>
    <w:rsid w:val="08D94ECD"/>
    <w:rsid w:val="093C2D8D"/>
    <w:rsid w:val="096F3DF5"/>
    <w:rsid w:val="0A3C2A91"/>
    <w:rsid w:val="0A42330A"/>
    <w:rsid w:val="0ADA05BC"/>
    <w:rsid w:val="0AF549A6"/>
    <w:rsid w:val="0B2712AB"/>
    <w:rsid w:val="0B577203"/>
    <w:rsid w:val="0B900000"/>
    <w:rsid w:val="0B901EDF"/>
    <w:rsid w:val="0BA95E1B"/>
    <w:rsid w:val="0BFD0DBF"/>
    <w:rsid w:val="0C247648"/>
    <w:rsid w:val="0D166635"/>
    <w:rsid w:val="0DA842CE"/>
    <w:rsid w:val="0DD4491A"/>
    <w:rsid w:val="0DE37760"/>
    <w:rsid w:val="0DF91474"/>
    <w:rsid w:val="0EC13AC1"/>
    <w:rsid w:val="0ED52C69"/>
    <w:rsid w:val="0F2940D9"/>
    <w:rsid w:val="0F59511E"/>
    <w:rsid w:val="0F7747C8"/>
    <w:rsid w:val="0FC13E6B"/>
    <w:rsid w:val="102E230B"/>
    <w:rsid w:val="10540BE7"/>
    <w:rsid w:val="10A91AA5"/>
    <w:rsid w:val="10B85367"/>
    <w:rsid w:val="10BD1040"/>
    <w:rsid w:val="10DA3186"/>
    <w:rsid w:val="11262A77"/>
    <w:rsid w:val="11BD3360"/>
    <w:rsid w:val="11C908B5"/>
    <w:rsid w:val="12C06432"/>
    <w:rsid w:val="13E33EC4"/>
    <w:rsid w:val="13E557E6"/>
    <w:rsid w:val="13F03356"/>
    <w:rsid w:val="14007DD1"/>
    <w:rsid w:val="141859C0"/>
    <w:rsid w:val="141E278E"/>
    <w:rsid w:val="148632AA"/>
    <w:rsid w:val="14B86160"/>
    <w:rsid w:val="14DA187D"/>
    <w:rsid w:val="15A762F7"/>
    <w:rsid w:val="15F73D02"/>
    <w:rsid w:val="16322920"/>
    <w:rsid w:val="16B32792"/>
    <w:rsid w:val="16C4580E"/>
    <w:rsid w:val="16DA482D"/>
    <w:rsid w:val="16EF1E05"/>
    <w:rsid w:val="174B41D0"/>
    <w:rsid w:val="17CC69F7"/>
    <w:rsid w:val="18500CC0"/>
    <w:rsid w:val="186847D0"/>
    <w:rsid w:val="18957894"/>
    <w:rsid w:val="19022D1B"/>
    <w:rsid w:val="19075146"/>
    <w:rsid w:val="19401161"/>
    <w:rsid w:val="194B0EF6"/>
    <w:rsid w:val="19803C9C"/>
    <w:rsid w:val="19823F71"/>
    <w:rsid w:val="19EF65A2"/>
    <w:rsid w:val="1A2036ED"/>
    <w:rsid w:val="1A261D58"/>
    <w:rsid w:val="1A8161C2"/>
    <w:rsid w:val="1A9E772B"/>
    <w:rsid w:val="1AB641FB"/>
    <w:rsid w:val="1B194992"/>
    <w:rsid w:val="1B717C2B"/>
    <w:rsid w:val="1C756149"/>
    <w:rsid w:val="1CAB0E0F"/>
    <w:rsid w:val="1CBF2A8D"/>
    <w:rsid w:val="1D0E0C0A"/>
    <w:rsid w:val="1D574D18"/>
    <w:rsid w:val="1D6139DD"/>
    <w:rsid w:val="1D8D2FC3"/>
    <w:rsid w:val="1DA75B10"/>
    <w:rsid w:val="1DEF2911"/>
    <w:rsid w:val="1E432A41"/>
    <w:rsid w:val="1E4B0A9C"/>
    <w:rsid w:val="1E4F6DAA"/>
    <w:rsid w:val="1EBD4811"/>
    <w:rsid w:val="1F6918D8"/>
    <w:rsid w:val="1FB51069"/>
    <w:rsid w:val="1FE179F1"/>
    <w:rsid w:val="2012462D"/>
    <w:rsid w:val="20213BCE"/>
    <w:rsid w:val="204B4C7B"/>
    <w:rsid w:val="20C174A4"/>
    <w:rsid w:val="20E31671"/>
    <w:rsid w:val="21BF647D"/>
    <w:rsid w:val="21FF52D6"/>
    <w:rsid w:val="22176774"/>
    <w:rsid w:val="222F4C98"/>
    <w:rsid w:val="229129E5"/>
    <w:rsid w:val="22B34798"/>
    <w:rsid w:val="22D3201D"/>
    <w:rsid w:val="22D53928"/>
    <w:rsid w:val="22E26D40"/>
    <w:rsid w:val="234B31A4"/>
    <w:rsid w:val="23C01D89"/>
    <w:rsid w:val="23D93445"/>
    <w:rsid w:val="23F35441"/>
    <w:rsid w:val="24191E24"/>
    <w:rsid w:val="246F6BA1"/>
    <w:rsid w:val="24957028"/>
    <w:rsid w:val="24A57B16"/>
    <w:rsid w:val="24CD57B1"/>
    <w:rsid w:val="25017CBD"/>
    <w:rsid w:val="25093126"/>
    <w:rsid w:val="250A5F7C"/>
    <w:rsid w:val="253868D0"/>
    <w:rsid w:val="25552E5C"/>
    <w:rsid w:val="256D0226"/>
    <w:rsid w:val="25972880"/>
    <w:rsid w:val="259C65C6"/>
    <w:rsid w:val="2603329D"/>
    <w:rsid w:val="26055A04"/>
    <w:rsid w:val="265C25CB"/>
    <w:rsid w:val="26806AC3"/>
    <w:rsid w:val="26DF681D"/>
    <w:rsid w:val="26F26D57"/>
    <w:rsid w:val="275209B6"/>
    <w:rsid w:val="275D39C1"/>
    <w:rsid w:val="27E73109"/>
    <w:rsid w:val="283B2EEF"/>
    <w:rsid w:val="284E7363"/>
    <w:rsid w:val="285479A7"/>
    <w:rsid w:val="28D131D6"/>
    <w:rsid w:val="28E4367B"/>
    <w:rsid w:val="28F302D9"/>
    <w:rsid w:val="29247203"/>
    <w:rsid w:val="29325C56"/>
    <w:rsid w:val="294764B2"/>
    <w:rsid w:val="294F0AE4"/>
    <w:rsid w:val="295D617F"/>
    <w:rsid w:val="296F1A65"/>
    <w:rsid w:val="29CA3448"/>
    <w:rsid w:val="29E40B15"/>
    <w:rsid w:val="2A0431D9"/>
    <w:rsid w:val="2AC536E3"/>
    <w:rsid w:val="2AF201C4"/>
    <w:rsid w:val="2B2D3CB2"/>
    <w:rsid w:val="2B807C52"/>
    <w:rsid w:val="2B901C58"/>
    <w:rsid w:val="2BE83458"/>
    <w:rsid w:val="2BEB179D"/>
    <w:rsid w:val="2C274DE4"/>
    <w:rsid w:val="2C3066EC"/>
    <w:rsid w:val="2C4C296F"/>
    <w:rsid w:val="2C4D4543"/>
    <w:rsid w:val="2C77611D"/>
    <w:rsid w:val="2CF308EF"/>
    <w:rsid w:val="2CF46C45"/>
    <w:rsid w:val="2D2E14CB"/>
    <w:rsid w:val="2D623737"/>
    <w:rsid w:val="2D8A203F"/>
    <w:rsid w:val="2D9C6F07"/>
    <w:rsid w:val="2E1A3E1A"/>
    <w:rsid w:val="2E3E3071"/>
    <w:rsid w:val="2E947287"/>
    <w:rsid w:val="2E9E2E7E"/>
    <w:rsid w:val="2EB547E7"/>
    <w:rsid w:val="2EB80181"/>
    <w:rsid w:val="2ED92E5D"/>
    <w:rsid w:val="2F0B3C16"/>
    <w:rsid w:val="2F610FC3"/>
    <w:rsid w:val="2FC625B5"/>
    <w:rsid w:val="30816FE3"/>
    <w:rsid w:val="3090549D"/>
    <w:rsid w:val="315859D5"/>
    <w:rsid w:val="317B2E08"/>
    <w:rsid w:val="31B71E0C"/>
    <w:rsid w:val="31C56356"/>
    <w:rsid w:val="32210A7F"/>
    <w:rsid w:val="323F1D5C"/>
    <w:rsid w:val="32472218"/>
    <w:rsid w:val="328829B8"/>
    <w:rsid w:val="32965DEE"/>
    <w:rsid w:val="329D1457"/>
    <w:rsid w:val="32D87C61"/>
    <w:rsid w:val="330D52E6"/>
    <w:rsid w:val="337101D2"/>
    <w:rsid w:val="337562CA"/>
    <w:rsid w:val="33B4782F"/>
    <w:rsid w:val="33D76B69"/>
    <w:rsid w:val="33E87CD9"/>
    <w:rsid w:val="33FE5503"/>
    <w:rsid w:val="347002F9"/>
    <w:rsid w:val="34A170E6"/>
    <w:rsid w:val="36A44705"/>
    <w:rsid w:val="36D23D04"/>
    <w:rsid w:val="370E4B5B"/>
    <w:rsid w:val="37F15F97"/>
    <w:rsid w:val="380A41A1"/>
    <w:rsid w:val="385D6FB6"/>
    <w:rsid w:val="38923E41"/>
    <w:rsid w:val="38A21D27"/>
    <w:rsid w:val="39017E8A"/>
    <w:rsid w:val="39052EDC"/>
    <w:rsid w:val="397B3FAB"/>
    <w:rsid w:val="39D244C2"/>
    <w:rsid w:val="3A343635"/>
    <w:rsid w:val="3A4531DA"/>
    <w:rsid w:val="3A902010"/>
    <w:rsid w:val="3B2F5FC2"/>
    <w:rsid w:val="3B570765"/>
    <w:rsid w:val="3B9C5DD1"/>
    <w:rsid w:val="3BB616C5"/>
    <w:rsid w:val="3BC5422A"/>
    <w:rsid w:val="3C2A28E5"/>
    <w:rsid w:val="3C2B396D"/>
    <w:rsid w:val="3C3D5529"/>
    <w:rsid w:val="3C8E096B"/>
    <w:rsid w:val="3CC046C8"/>
    <w:rsid w:val="3CC97925"/>
    <w:rsid w:val="3D275240"/>
    <w:rsid w:val="3D670DFD"/>
    <w:rsid w:val="3D695011"/>
    <w:rsid w:val="3DAA0DE0"/>
    <w:rsid w:val="3DAC6409"/>
    <w:rsid w:val="3E25584B"/>
    <w:rsid w:val="3E5F189A"/>
    <w:rsid w:val="3ECA186F"/>
    <w:rsid w:val="3F6E2425"/>
    <w:rsid w:val="3F706DA2"/>
    <w:rsid w:val="3FA42B5D"/>
    <w:rsid w:val="3FAA39BE"/>
    <w:rsid w:val="40333E90"/>
    <w:rsid w:val="42650A87"/>
    <w:rsid w:val="42933321"/>
    <w:rsid w:val="42AE39A3"/>
    <w:rsid w:val="42F62170"/>
    <w:rsid w:val="43DC4F74"/>
    <w:rsid w:val="43FE2243"/>
    <w:rsid w:val="441603C3"/>
    <w:rsid w:val="44892185"/>
    <w:rsid w:val="449B63EC"/>
    <w:rsid w:val="449F25A5"/>
    <w:rsid w:val="44E27800"/>
    <w:rsid w:val="4500241A"/>
    <w:rsid w:val="450B68EB"/>
    <w:rsid w:val="452116BF"/>
    <w:rsid w:val="45365130"/>
    <w:rsid w:val="45406EE1"/>
    <w:rsid w:val="456A2CA1"/>
    <w:rsid w:val="45A84268"/>
    <w:rsid w:val="45D512D3"/>
    <w:rsid w:val="45D60C85"/>
    <w:rsid w:val="46304A70"/>
    <w:rsid w:val="46CC653F"/>
    <w:rsid w:val="46EC30BF"/>
    <w:rsid w:val="47213EC2"/>
    <w:rsid w:val="47511060"/>
    <w:rsid w:val="479F4817"/>
    <w:rsid w:val="489310AE"/>
    <w:rsid w:val="490D70F4"/>
    <w:rsid w:val="493E459F"/>
    <w:rsid w:val="4941251E"/>
    <w:rsid w:val="49461FA4"/>
    <w:rsid w:val="499D432D"/>
    <w:rsid w:val="49B24C55"/>
    <w:rsid w:val="49EE28BC"/>
    <w:rsid w:val="4AC66C31"/>
    <w:rsid w:val="4B873B8A"/>
    <w:rsid w:val="4BC154B1"/>
    <w:rsid w:val="4BD40A50"/>
    <w:rsid w:val="4C045438"/>
    <w:rsid w:val="4C281A13"/>
    <w:rsid w:val="4C88789D"/>
    <w:rsid w:val="4CC502B9"/>
    <w:rsid w:val="4D611F34"/>
    <w:rsid w:val="4E4E35C7"/>
    <w:rsid w:val="4E72757E"/>
    <w:rsid w:val="4E95733F"/>
    <w:rsid w:val="4EC46194"/>
    <w:rsid w:val="4F706AE9"/>
    <w:rsid w:val="4F7D4106"/>
    <w:rsid w:val="4FA80CB6"/>
    <w:rsid w:val="50015675"/>
    <w:rsid w:val="5017454B"/>
    <w:rsid w:val="50655E39"/>
    <w:rsid w:val="508E4246"/>
    <w:rsid w:val="50F6367D"/>
    <w:rsid w:val="5144797A"/>
    <w:rsid w:val="5153623E"/>
    <w:rsid w:val="515B4776"/>
    <w:rsid w:val="51AD0F60"/>
    <w:rsid w:val="51E91D35"/>
    <w:rsid w:val="51EA149E"/>
    <w:rsid w:val="51F65886"/>
    <w:rsid w:val="52137CED"/>
    <w:rsid w:val="52143990"/>
    <w:rsid w:val="523E664C"/>
    <w:rsid w:val="524177CB"/>
    <w:rsid w:val="524F7B84"/>
    <w:rsid w:val="525F7969"/>
    <w:rsid w:val="5297516A"/>
    <w:rsid w:val="52B013D0"/>
    <w:rsid w:val="530B1636"/>
    <w:rsid w:val="53461100"/>
    <w:rsid w:val="5351181F"/>
    <w:rsid w:val="536D0089"/>
    <w:rsid w:val="53D20C80"/>
    <w:rsid w:val="53D25C85"/>
    <w:rsid w:val="542A603B"/>
    <w:rsid w:val="545C4E09"/>
    <w:rsid w:val="5462358E"/>
    <w:rsid w:val="546B0F34"/>
    <w:rsid w:val="5475422E"/>
    <w:rsid w:val="54B8284D"/>
    <w:rsid w:val="5503515B"/>
    <w:rsid w:val="55371ED6"/>
    <w:rsid w:val="554B2872"/>
    <w:rsid w:val="554E4CB6"/>
    <w:rsid w:val="555751B2"/>
    <w:rsid w:val="555B0BB8"/>
    <w:rsid w:val="555E29EF"/>
    <w:rsid w:val="559D4918"/>
    <w:rsid w:val="561A78A1"/>
    <w:rsid w:val="56467B13"/>
    <w:rsid w:val="56DF05A9"/>
    <w:rsid w:val="56EA004B"/>
    <w:rsid w:val="56F40721"/>
    <w:rsid w:val="57610749"/>
    <w:rsid w:val="57651CC5"/>
    <w:rsid w:val="57B54448"/>
    <w:rsid w:val="57ED41FE"/>
    <w:rsid w:val="581B3310"/>
    <w:rsid w:val="58862EEB"/>
    <w:rsid w:val="589F5006"/>
    <w:rsid w:val="58BA1DA4"/>
    <w:rsid w:val="58E94F38"/>
    <w:rsid w:val="594655E8"/>
    <w:rsid w:val="5958127F"/>
    <w:rsid w:val="59B42B31"/>
    <w:rsid w:val="59F12D30"/>
    <w:rsid w:val="59F548BC"/>
    <w:rsid w:val="5A0D732C"/>
    <w:rsid w:val="5A8C3616"/>
    <w:rsid w:val="5AA45C77"/>
    <w:rsid w:val="5B4C6DC4"/>
    <w:rsid w:val="5B7D278E"/>
    <w:rsid w:val="5B833A41"/>
    <w:rsid w:val="5BCA3A1A"/>
    <w:rsid w:val="5BD85DAC"/>
    <w:rsid w:val="5BEB68F9"/>
    <w:rsid w:val="5BFA69E6"/>
    <w:rsid w:val="5C196BDA"/>
    <w:rsid w:val="5C32698F"/>
    <w:rsid w:val="5C374A41"/>
    <w:rsid w:val="5C625E5B"/>
    <w:rsid w:val="5D117A5C"/>
    <w:rsid w:val="5D8479A8"/>
    <w:rsid w:val="5DEC03FB"/>
    <w:rsid w:val="5DF54CB3"/>
    <w:rsid w:val="5E13499C"/>
    <w:rsid w:val="5E382EC0"/>
    <w:rsid w:val="5E5539A1"/>
    <w:rsid w:val="5EC60DF1"/>
    <w:rsid w:val="5F005D49"/>
    <w:rsid w:val="5F2B5651"/>
    <w:rsid w:val="5F366288"/>
    <w:rsid w:val="5F6D3D03"/>
    <w:rsid w:val="5F7043C5"/>
    <w:rsid w:val="5FA45F10"/>
    <w:rsid w:val="5FAC554F"/>
    <w:rsid w:val="601E6141"/>
    <w:rsid w:val="602D375E"/>
    <w:rsid w:val="606250B2"/>
    <w:rsid w:val="607D7F8C"/>
    <w:rsid w:val="60855C77"/>
    <w:rsid w:val="61123134"/>
    <w:rsid w:val="61962C2D"/>
    <w:rsid w:val="61CA4BAB"/>
    <w:rsid w:val="62496C2B"/>
    <w:rsid w:val="62777BBD"/>
    <w:rsid w:val="629A280B"/>
    <w:rsid w:val="62B82333"/>
    <w:rsid w:val="63013518"/>
    <w:rsid w:val="63085A6B"/>
    <w:rsid w:val="633549CE"/>
    <w:rsid w:val="633C1275"/>
    <w:rsid w:val="636612C4"/>
    <w:rsid w:val="639674C7"/>
    <w:rsid w:val="63C361C6"/>
    <w:rsid w:val="63C81982"/>
    <w:rsid w:val="63F40D00"/>
    <w:rsid w:val="6422567E"/>
    <w:rsid w:val="64251E44"/>
    <w:rsid w:val="648D54F0"/>
    <w:rsid w:val="64E51982"/>
    <w:rsid w:val="653B763C"/>
    <w:rsid w:val="65805852"/>
    <w:rsid w:val="6622509C"/>
    <w:rsid w:val="665E0F79"/>
    <w:rsid w:val="66660650"/>
    <w:rsid w:val="666E5859"/>
    <w:rsid w:val="669D2877"/>
    <w:rsid w:val="66D5398E"/>
    <w:rsid w:val="674564CB"/>
    <w:rsid w:val="67512F4B"/>
    <w:rsid w:val="67585066"/>
    <w:rsid w:val="677A714B"/>
    <w:rsid w:val="67844DB9"/>
    <w:rsid w:val="678F526E"/>
    <w:rsid w:val="67CD160E"/>
    <w:rsid w:val="67DE004C"/>
    <w:rsid w:val="68025BF2"/>
    <w:rsid w:val="686E7BD5"/>
    <w:rsid w:val="68F41D60"/>
    <w:rsid w:val="69220AE3"/>
    <w:rsid w:val="69435825"/>
    <w:rsid w:val="6A385C52"/>
    <w:rsid w:val="6A5577A0"/>
    <w:rsid w:val="6A5C7F0C"/>
    <w:rsid w:val="6AA81B92"/>
    <w:rsid w:val="6AB41625"/>
    <w:rsid w:val="6B003F37"/>
    <w:rsid w:val="6B4C6640"/>
    <w:rsid w:val="6B8B533F"/>
    <w:rsid w:val="6B9F3D0B"/>
    <w:rsid w:val="6BD478B0"/>
    <w:rsid w:val="6BD72FC1"/>
    <w:rsid w:val="6C3969F9"/>
    <w:rsid w:val="6C5B6BB1"/>
    <w:rsid w:val="6C6F196C"/>
    <w:rsid w:val="6C70016E"/>
    <w:rsid w:val="6C742B13"/>
    <w:rsid w:val="6CAA015A"/>
    <w:rsid w:val="6D3A05B9"/>
    <w:rsid w:val="6D6E37D6"/>
    <w:rsid w:val="6DA91E6D"/>
    <w:rsid w:val="6DE508FB"/>
    <w:rsid w:val="6DFD70F6"/>
    <w:rsid w:val="6E2E7D84"/>
    <w:rsid w:val="6E8321A7"/>
    <w:rsid w:val="6E8A3BF5"/>
    <w:rsid w:val="6EB03251"/>
    <w:rsid w:val="6ECE34A8"/>
    <w:rsid w:val="6EE02D08"/>
    <w:rsid w:val="6F0723B2"/>
    <w:rsid w:val="6F4B6EEC"/>
    <w:rsid w:val="6FAC6701"/>
    <w:rsid w:val="6FE00567"/>
    <w:rsid w:val="708C6549"/>
    <w:rsid w:val="70AA26DA"/>
    <w:rsid w:val="70DC59F5"/>
    <w:rsid w:val="711264A5"/>
    <w:rsid w:val="71BD206A"/>
    <w:rsid w:val="71F37248"/>
    <w:rsid w:val="72512456"/>
    <w:rsid w:val="725448C8"/>
    <w:rsid w:val="730510BD"/>
    <w:rsid w:val="730C3AD2"/>
    <w:rsid w:val="73207D61"/>
    <w:rsid w:val="73CF71CC"/>
    <w:rsid w:val="73DE4F5C"/>
    <w:rsid w:val="741317A7"/>
    <w:rsid w:val="741D42FE"/>
    <w:rsid w:val="743209C0"/>
    <w:rsid w:val="745709B3"/>
    <w:rsid w:val="74A160F6"/>
    <w:rsid w:val="74F02DB5"/>
    <w:rsid w:val="75330ED5"/>
    <w:rsid w:val="75503E2C"/>
    <w:rsid w:val="75641327"/>
    <w:rsid w:val="75DF01F5"/>
    <w:rsid w:val="76064858"/>
    <w:rsid w:val="7663356C"/>
    <w:rsid w:val="768F4B8E"/>
    <w:rsid w:val="76F91B26"/>
    <w:rsid w:val="77163084"/>
    <w:rsid w:val="772E6294"/>
    <w:rsid w:val="77453055"/>
    <w:rsid w:val="77A30EA4"/>
    <w:rsid w:val="77D35D94"/>
    <w:rsid w:val="780A0099"/>
    <w:rsid w:val="785C310D"/>
    <w:rsid w:val="78603257"/>
    <w:rsid w:val="790D64CA"/>
    <w:rsid w:val="791214FF"/>
    <w:rsid w:val="79AC68A9"/>
    <w:rsid w:val="79B46EE3"/>
    <w:rsid w:val="79CD35C2"/>
    <w:rsid w:val="7A24160F"/>
    <w:rsid w:val="7A274663"/>
    <w:rsid w:val="7A290268"/>
    <w:rsid w:val="7A980459"/>
    <w:rsid w:val="7ADB3AAC"/>
    <w:rsid w:val="7AFB33C8"/>
    <w:rsid w:val="7B135A79"/>
    <w:rsid w:val="7B767A96"/>
    <w:rsid w:val="7BAE5B9C"/>
    <w:rsid w:val="7BB600C3"/>
    <w:rsid w:val="7BFC0315"/>
    <w:rsid w:val="7C04242C"/>
    <w:rsid w:val="7C105AD1"/>
    <w:rsid w:val="7C2A0C6F"/>
    <w:rsid w:val="7C553E7E"/>
    <w:rsid w:val="7C63213B"/>
    <w:rsid w:val="7C811B6E"/>
    <w:rsid w:val="7CA76C89"/>
    <w:rsid w:val="7CBB3DA8"/>
    <w:rsid w:val="7D3F7208"/>
    <w:rsid w:val="7EC478EC"/>
    <w:rsid w:val="7F4638A9"/>
    <w:rsid w:val="7F6F26DF"/>
    <w:rsid w:val="7F794C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78F2"/>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DE78F2"/>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E78F2"/>
    <w:pPr>
      <w:tabs>
        <w:tab w:val="center" w:pos="4153"/>
        <w:tab w:val="right" w:pos="8306"/>
      </w:tabs>
      <w:snapToGrid w:val="0"/>
      <w:jc w:val="left"/>
    </w:pPr>
    <w:rPr>
      <w:sz w:val="18"/>
      <w:szCs w:val="18"/>
    </w:rPr>
  </w:style>
  <w:style w:type="paragraph" w:styleId="a4">
    <w:name w:val="header"/>
    <w:basedOn w:val="a"/>
    <w:link w:val="Char0"/>
    <w:rsid w:val="00DE78F2"/>
    <w:pPr>
      <w:pBdr>
        <w:bottom w:val="single" w:sz="6" w:space="1" w:color="auto"/>
      </w:pBdr>
      <w:tabs>
        <w:tab w:val="center" w:pos="4153"/>
        <w:tab w:val="right" w:pos="8306"/>
      </w:tabs>
      <w:snapToGrid w:val="0"/>
      <w:jc w:val="center"/>
    </w:pPr>
    <w:rPr>
      <w:sz w:val="18"/>
      <w:szCs w:val="18"/>
    </w:rPr>
  </w:style>
  <w:style w:type="paragraph" w:styleId="a5">
    <w:name w:val="footnote text"/>
    <w:basedOn w:val="a"/>
    <w:qFormat/>
    <w:rsid w:val="00DE78F2"/>
    <w:pPr>
      <w:snapToGrid w:val="0"/>
      <w:jc w:val="left"/>
    </w:pPr>
    <w:rPr>
      <w:sz w:val="18"/>
    </w:rPr>
  </w:style>
  <w:style w:type="paragraph" w:styleId="a6">
    <w:name w:val="Normal (Web)"/>
    <w:basedOn w:val="a"/>
    <w:qFormat/>
    <w:rsid w:val="00DE78F2"/>
    <w:pPr>
      <w:spacing w:beforeAutospacing="1" w:afterAutospacing="1"/>
      <w:jc w:val="left"/>
    </w:pPr>
    <w:rPr>
      <w:rFonts w:cs="Times New Roman"/>
      <w:kern w:val="0"/>
      <w:sz w:val="24"/>
    </w:rPr>
  </w:style>
  <w:style w:type="character" w:styleId="a7">
    <w:name w:val="FollowedHyperlink"/>
    <w:basedOn w:val="a0"/>
    <w:qFormat/>
    <w:rsid w:val="00DE78F2"/>
    <w:rPr>
      <w:color w:val="000000"/>
      <w:sz w:val="14"/>
      <w:szCs w:val="14"/>
      <w:u w:val="none"/>
    </w:rPr>
  </w:style>
  <w:style w:type="character" w:styleId="a8">
    <w:name w:val="Hyperlink"/>
    <w:basedOn w:val="a0"/>
    <w:qFormat/>
    <w:rsid w:val="00DE78F2"/>
    <w:rPr>
      <w:color w:val="000000"/>
      <w:sz w:val="14"/>
      <w:szCs w:val="14"/>
      <w:u w:val="none"/>
    </w:rPr>
  </w:style>
  <w:style w:type="character" w:styleId="a9">
    <w:name w:val="footnote reference"/>
    <w:basedOn w:val="a0"/>
    <w:qFormat/>
    <w:rsid w:val="00DE78F2"/>
    <w:rPr>
      <w:vertAlign w:val="superscript"/>
    </w:rPr>
  </w:style>
  <w:style w:type="paragraph" w:customStyle="1" w:styleId="20">
    <w:name w:val="样式2"/>
    <w:basedOn w:val="a"/>
    <w:qFormat/>
    <w:rsid w:val="00DE78F2"/>
    <w:pPr>
      <w:spacing w:line="360" w:lineRule="atLeast"/>
    </w:pPr>
    <w:rPr>
      <w:rFonts w:ascii="楷体_GB2312" w:eastAsia="楷体_GB2312" w:hint="eastAsia"/>
      <w:color w:val="0000FF"/>
      <w:sz w:val="24"/>
    </w:rPr>
  </w:style>
  <w:style w:type="character" w:customStyle="1" w:styleId="Char0">
    <w:name w:val="页眉 Char"/>
    <w:basedOn w:val="a0"/>
    <w:link w:val="a4"/>
    <w:rsid w:val="00DE78F2"/>
    <w:rPr>
      <w:rFonts w:asciiTheme="minorHAnsi" w:eastAsiaTheme="minorEastAsia" w:hAnsiTheme="minorHAnsi" w:cstheme="minorBidi"/>
      <w:kern w:val="2"/>
      <w:sz w:val="18"/>
      <w:szCs w:val="18"/>
    </w:rPr>
  </w:style>
  <w:style w:type="character" w:customStyle="1" w:styleId="Char">
    <w:name w:val="页脚 Char"/>
    <w:basedOn w:val="a0"/>
    <w:link w:val="a3"/>
    <w:rsid w:val="00DE78F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class.hujiang.com/category/12498429425?ch_source=ipo_qbmh_0_gjcdlwj"/>
  <Relationship Id="rId8" Type="http://schemas.openxmlformats.org/officeDocument/2006/relationships/fontTable" Target="fontTable.xml"/>
  <Relationship Id="rId9" Type="http://schemas.openxmlformats.org/officeDocument/2006/relationships/theme" Target="theme/theme1.xml"/>
</Relationships>

</file>

<file path=word/_rels/footnotes.xml.rels><?xml version="1.0" encoding="UTF-8"?>

<Relationships xmlns="http://schemas.openxmlformats.org/package/2006/relationships">
  <Relationship Id="rId1" Type="http://schemas.openxmlformats.org/officeDocument/2006/relationships/hyperlink" TargetMode="External" Target="http://yuanjian.cnki.com.cn/Search/Result?author=%E9%99%88%E6%B4%81%E8%90%8D"/>
  <Relationship Id="rId2" Type="http://schemas.openxmlformats.org/officeDocument/2006/relationships/hyperlink" TargetMode="External" Target="http://yuanjian.cnki.com.cn/Search/Result?author=%E8%91%9B%E6%98%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2017-05-16T01:37:00Z</dcterms:created>
  <dc:creator>bcu</dc:creator>
  <lastModifiedBy>417</lastModifiedBy>
  <dcterms:modified xsi:type="dcterms:W3CDTF">2017-11-15T08:52:00Z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